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5D8D" w14:textId="77777777" w:rsidR="00C43ED4" w:rsidRDefault="00C43ED4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067"/>
      </w:tblGrid>
      <w:tr w:rsidR="00F10830" w:rsidRPr="00E03E66" w14:paraId="15BDDAEA" w14:textId="77777777" w:rsidTr="00FE3AD1">
        <w:tc>
          <w:tcPr>
            <w:tcW w:w="5395" w:type="dxa"/>
          </w:tcPr>
          <w:p w14:paraId="02E5E4E2" w14:textId="77777777" w:rsidR="00F10830" w:rsidRDefault="00F10830" w:rsidP="00FE3AD1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395" w:type="dxa"/>
          </w:tcPr>
          <w:p w14:paraId="488A72EA" w14:textId="77777777" w:rsidR="00F10830" w:rsidRPr="00E03E66" w:rsidRDefault="00F10830" w:rsidP="00FE3AD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267596D" w14:textId="77777777" w:rsidR="00F10830" w:rsidRPr="00E03E66" w:rsidRDefault="00F10830" w:rsidP="00FE3AD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Директор МУДО Дубровская ДМШ</w:t>
            </w:r>
          </w:p>
          <w:p w14:paraId="51DE499E" w14:textId="77777777" w:rsidR="00F10830" w:rsidRPr="00E03E66" w:rsidRDefault="00F10830" w:rsidP="00FE3AD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_________________ Краснова Н.В.</w:t>
            </w:r>
          </w:p>
          <w:p w14:paraId="57BB13E2" w14:textId="77777777" w:rsidR="00F10830" w:rsidRPr="00E03E66" w:rsidRDefault="00FE3AD1" w:rsidP="00FE3AD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«01</w:t>
            </w:r>
            <w:r w:rsidR="00F10830" w:rsidRPr="00E03E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2E7A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830" w:rsidRPr="00E03E6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10830" w:rsidRPr="00E03E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EF69BA5" w14:textId="77777777" w:rsidR="00F10830" w:rsidRPr="00E03E66" w:rsidRDefault="00F10830" w:rsidP="00D11555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Cs/>
              </w:rPr>
            </w:pPr>
            <w:r w:rsidRPr="00E03E66">
              <w:rPr>
                <w:bCs/>
              </w:rPr>
              <w:t xml:space="preserve">Приказ № </w:t>
            </w:r>
            <w:r w:rsidR="00D11555" w:rsidRPr="00D11555">
              <w:rPr>
                <w:bCs/>
              </w:rPr>
              <w:t>5-</w:t>
            </w:r>
            <w:r w:rsidR="00D11555">
              <w:rPr>
                <w:bCs/>
              </w:rPr>
              <w:t>ОД</w:t>
            </w:r>
            <w:r w:rsidR="002E7AF9">
              <w:rPr>
                <w:bCs/>
              </w:rPr>
              <w:t xml:space="preserve"> </w:t>
            </w:r>
            <w:r w:rsidRPr="00E03E66">
              <w:rPr>
                <w:bCs/>
              </w:rPr>
              <w:t xml:space="preserve">от </w:t>
            </w:r>
            <w:r w:rsidR="002E7AF9" w:rsidRPr="00FE3AD1">
              <w:t>«</w:t>
            </w:r>
            <w:r w:rsidR="00FE3AD1" w:rsidRPr="00FE3AD1">
              <w:t>01</w:t>
            </w:r>
            <w:r w:rsidR="002E7AF9" w:rsidRPr="00FE3AD1">
              <w:t xml:space="preserve">» </w:t>
            </w:r>
            <w:r w:rsidR="00FE3AD1" w:rsidRPr="00FE3AD1">
              <w:t>марта</w:t>
            </w:r>
            <w:r w:rsidR="002E7AF9" w:rsidRPr="00FE3AD1">
              <w:t xml:space="preserve"> </w:t>
            </w:r>
            <w:r w:rsidRPr="00FE3AD1">
              <w:t>20</w:t>
            </w:r>
            <w:r w:rsidR="00FE3AD1" w:rsidRPr="00FE3AD1">
              <w:t>22</w:t>
            </w:r>
            <w:r w:rsidRPr="00FE3AD1">
              <w:t xml:space="preserve"> г.</w:t>
            </w:r>
          </w:p>
        </w:tc>
      </w:tr>
    </w:tbl>
    <w:p w14:paraId="2F8411E9" w14:textId="77777777" w:rsidR="00F10830" w:rsidRDefault="00F10830" w:rsidP="00F1083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AFD562" w14:textId="77777777" w:rsidR="00F10830" w:rsidRPr="00AE2001" w:rsidRDefault="00F10830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9A0438" w14:textId="77777777" w:rsidR="00B0701F" w:rsidRDefault="00506BA0" w:rsidP="00AE200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B0701F" w:rsidRPr="00FD407D">
        <w:rPr>
          <w:rFonts w:ascii="Times New Roman" w:hAnsi="Times New Roman" w:cs="Times New Roman"/>
          <w:sz w:val="28"/>
          <w:szCs w:val="28"/>
        </w:rPr>
        <w:t xml:space="preserve">нтикоррупционные </w:t>
      </w:r>
      <w:hyperlink w:anchor="P41" w:history="1">
        <w:r w:rsidR="00B0701F" w:rsidRPr="00FD407D">
          <w:rPr>
            <w:rFonts w:ascii="Times New Roman" w:hAnsi="Times New Roman" w:cs="Times New Roman"/>
            <w:sz w:val="28"/>
            <w:szCs w:val="28"/>
          </w:rPr>
          <w:t>стандарты</w:t>
        </w:r>
      </w:hyperlink>
      <w:r w:rsidR="00B0701F" w:rsidRPr="00FD40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09650" w14:textId="77777777" w:rsidR="00506BA0" w:rsidRDefault="00506BA0" w:rsidP="00506B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701F" w:rsidRPr="00FD407D">
        <w:rPr>
          <w:rFonts w:ascii="Times New Roman" w:hAnsi="Times New Roman" w:cs="Times New Roman"/>
          <w:sz w:val="28"/>
          <w:szCs w:val="28"/>
        </w:rPr>
        <w:t xml:space="preserve">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2AB336DB" w14:textId="77777777" w:rsidR="00B0701F" w:rsidRDefault="00506BA0" w:rsidP="00506B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«Дубровская детская музыкальная школа»</w:t>
      </w:r>
    </w:p>
    <w:p w14:paraId="384C4773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5DE316" w14:textId="77777777" w:rsidR="004C71DA" w:rsidRPr="00AE2001" w:rsidRDefault="004C71DA" w:rsidP="00AE200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9DDBACD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43551" w14:textId="77777777" w:rsidR="004C71DA" w:rsidRPr="00AE2001" w:rsidRDefault="008D17EE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2489">
        <w:rPr>
          <w:rFonts w:ascii="Times New Roman" w:hAnsi="Times New Roman" w:cs="Times New Roman"/>
          <w:sz w:val="28"/>
          <w:szCs w:val="28"/>
        </w:rPr>
        <w:t xml:space="preserve">Антикоррупционные стандарты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0701F" w:rsidRPr="00FD407D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«Дубровская детская музыкальная школа»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8D2C02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8D2C02" w:rsidRPr="00FD407D">
        <w:rPr>
          <w:rFonts w:ascii="Times New Roman" w:hAnsi="Times New Roman" w:cs="Times New Roman"/>
          <w:sz w:val="28"/>
          <w:szCs w:val="28"/>
        </w:rPr>
        <w:t xml:space="preserve"> Богородского г</w:t>
      </w:r>
      <w:r w:rsidR="008D2C02">
        <w:rPr>
          <w:rFonts w:ascii="Times New Roman" w:hAnsi="Times New Roman" w:cs="Times New Roman"/>
          <w:sz w:val="28"/>
          <w:szCs w:val="28"/>
        </w:rPr>
        <w:t>ородского округа, муниципальных унитарных предприятий</w:t>
      </w:r>
      <w:r w:rsidR="008D2C02" w:rsidRPr="00FD407D">
        <w:rPr>
          <w:rFonts w:ascii="Times New Roman" w:hAnsi="Times New Roman" w:cs="Times New Roman"/>
          <w:sz w:val="28"/>
          <w:szCs w:val="28"/>
        </w:rPr>
        <w:t xml:space="preserve"> Богородского </w:t>
      </w:r>
      <w:r w:rsidR="008D2C0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D2C02" w:rsidRPr="00FD407D">
        <w:rPr>
          <w:rFonts w:ascii="Times New Roman" w:hAnsi="Times New Roman" w:cs="Times New Roman"/>
          <w:sz w:val="28"/>
          <w:szCs w:val="28"/>
        </w:rPr>
        <w:t>округа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14:paraId="0B8E6562" w14:textId="77777777" w:rsidR="004C71DA" w:rsidRPr="00AE2001" w:rsidRDefault="008D17EE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71DA" w:rsidRPr="00AE2001">
        <w:rPr>
          <w:rFonts w:ascii="Times New Roman" w:hAnsi="Times New Roman" w:cs="Times New Roman"/>
          <w:sz w:val="28"/>
          <w:szCs w:val="28"/>
        </w:rPr>
        <w:t>Задачами внедрения Антикоррупционных стандартов являются:</w:t>
      </w:r>
    </w:p>
    <w:p w14:paraId="70D404F0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повышение открытости и прозрачности деятельности организации;</w:t>
      </w:r>
    </w:p>
    <w:p w14:paraId="10CE6F11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14:paraId="5A8786A9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14:paraId="1C45F709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минимизация имущественного и репутационного ущерба организации путем предотвращения коррупционных действий.</w:t>
      </w:r>
    </w:p>
    <w:p w14:paraId="4322CE7D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8706C" w14:textId="77777777" w:rsidR="004C71DA" w:rsidRPr="00AE2001" w:rsidRDefault="004C71DA" w:rsidP="00AE200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II. Должностные лица организации, ответственные за внедрение</w:t>
      </w:r>
    </w:p>
    <w:p w14:paraId="40DD9F00" w14:textId="77777777" w:rsidR="004C71DA" w:rsidRPr="00AE2001" w:rsidRDefault="004C71DA" w:rsidP="00AE200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Антикоррупционных стандартов</w:t>
      </w:r>
    </w:p>
    <w:p w14:paraId="11298C95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02F1D8" w14:textId="66958737" w:rsidR="004C71DA" w:rsidRPr="00AE2001" w:rsidRDefault="004C71DA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3. Реализацию мер, направленных на внедрение Антикоррупционных стандартов, в организации осуществляют работник, ответственный за профилактику коррупционных нарушений в организации.</w:t>
      </w:r>
    </w:p>
    <w:p w14:paraId="4604AA69" w14:textId="77777777" w:rsidR="004C71DA" w:rsidRDefault="004C71DA" w:rsidP="00C86F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14:paraId="3C0A47CD" w14:textId="77777777" w:rsidR="00715E96" w:rsidRPr="00AE2001" w:rsidRDefault="00715E96" w:rsidP="00C86F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16327" w14:textId="77777777" w:rsidR="00D11555" w:rsidRDefault="00D11555" w:rsidP="00AE200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F5CDA6" w14:textId="77777777" w:rsidR="004C71DA" w:rsidRPr="00AE2001" w:rsidRDefault="004C71DA" w:rsidP="00AE200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III. Принципы Антикоррупционных стандартов</w:t>
      </w:r>
    </w:p>
    <w:p w14:paraId="61DF2428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7AFDFA" w14:textId="77777777" w:rsidR="004C71DA" w:rsidRPr="00AE2001" w:rsidRDefault="004C71DA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4. Антикоррупционные стандарты основываются на следующих принципах:</w:t>
      </w:r>
    </w:p>
    <w:p w14:paraId="316E4BCB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законность;</w:t>
      </w:r>
    </w:p>
    <w:p w14:paraId="6F5E7AC4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открытость и прозрачность деятельности;</w:t>
      </w:r>
    </w:p>
    <w:p w14:paraId="1698B11C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добросовестная конкуренция;</w:t>
      </w:r>
    </w:p>
    <w:p w14:paraId="7ACF350B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14:paraId="7A32D7D6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сотрудничество с институтами гражданского общества;</w:t>
      </w:r>
    </w:p>
    <w:p w14:paraId="0B8F1BDD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постоянный контроль и мониторинг.</w:t>
      </w:r>
    </w:p>
    <w:p w14:paraId="0C2CAF27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811AF" w14:textId="77777777" w:rsidR="004C71DA" w:rsidRDefault="004C71DA" w:rsidP="00C86F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IV. Мероприятия, направленные на предупреждение коррупции</w:t>
      </w:r>
    </w:p>
    <w:p w14:paraId="4CDB27FC" w14:textId="77777777" w:rsidR="00C86FC9" w:rsidRPr="00AE2001" w:rsidRDefault="00C86FC9" w:rsidP="00C86F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99DE58" w14:textId="77777777" w:rsidR="004C71DA" w:rsidRPr="00AE2001" w:rsidRDefault="00555BE0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 Мероприятиями, направленными на предупреждение коррупции, являются:</w:t>
      </w:r>
    </w:p>
    <w:p w14:paraId="3FF389BF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.1. Предотвращение, выявление и урегулирование конфликта интересов, стороной которого являются работники организации.</w:t>
      </w:r>
    </w:p>
    <w:p w14:paraId="7CF82B91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В целях предотвращения, выявления и урегулирования конфликта интересов руководитель организации утверждает перечень должностей работников организации (далее - перечень), ежегодно заполняющих </w:t>
      </w:r>
      <w:hyperlink w:anchor="P128" w:history="1">
        <w:r w:rsidRPr="008D2C02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8D2C02">
        <w:rPr>
          <w:rFonts w:ascii="Times New Roman" w:hAnsi="Times New Roman" w:cs="Times New Roman"/>
          <w:sz w:val="28"/>
          <w:szCs w:val="28"/>
        </w:rPr>
        <w:t xml:space="preserve"> ко</w:t>
      </w:r>
      <w:r w:rsidRPr="00AE2001">
        <w:rPr>
          <w:rFonts w:ascii="Times New Roman" w:hAnsi="Times New Roman" w:cs="Times New Roman"/>
          <w:sz w:val="28"/>
          <w:szCs w:val="28"/>
        </w:rPr>
        <w:t>нфликта интересов (приложение 1 к Антикоррупционным стандартам), который подлежит актуализации не реже одного раза в год.</w:t>
      </w:r>
    </w:p>
    <w:p w14:paraId="57AC48F1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вопросов, указанных в декларации конфликта интересов, данная информация направляется руководителями организаций не позднее 3 рабочих дней со дня принятия решения по декларации </w:t>
      </w:r>
      <w:r w:rsidRPr="00512242">
        <w:rPr>
          <w:rFonts w:ascii="Times New Roman" w:hAnsi="Times New Roman" w:cs="Times New Roman"/>
          <w:sz w:val="28"/>
          <w:szCs w:val="28"/>
        </w:rPr>
        <w:t>конфликта интересо</w:t>
      </w:r>
      <w:r w:rsidR="00FE3AD1">
        <w:rPr>
          <w:rFonts w:ascii="Times New Roman" w:hAnsi="Times New Roman" w:cs="Times New Roman"/>
          <w:sz w:val="28"/>
          <w:szCs w:val="28"/>
        </w:rPr>
        <w:t>в к учредителю организации</w:t>
      </w:r>
      <w:r w:rsidR="00C5795A" w:rsidRPr="00512242">
        <w:rPr>
          <w:rFonts w:ascii="Times New Roman" w:hAnsi="Times New Roman" w:cs="Times New Roman"/>
          <w:sz w:val="28"/>
          <w:szCs w:val="28"/>
        </w:rPr>
        <w:t>, если функции и полномочия учредителя организации осуществля</w:t>
      </w:r>
      <w:r w:rsidR="00512242" w:rsidRPr="00512242">
        <w:rPr>
          <w:rFonts w:ascii="Times New Roman" w:hAnsi="Times New Roman" w:cs="Times New Roman"/>
          <w:sz w:val="28"/>
          <w:szCs w:val="28"/>
        </w:rPr>
        <w:t>ет администрация Богородского городского округа,</w:t>
      </w:r>
      <w:r w:rsidR="00C43ED4" w:rsidRPr="00512242">
        <w:rPr>
          <w:rFonts w:ascii="Times New Roman" w:hAnsi="Times New Roman" w:cs="Times New Roman"/>
          <w:sz w:val="28"/>
          <w:szCs w:val="28"/>
        </w:rPr>
        <w:t xml:space="preserve"> или </w:t>
      </w:r>
      <w:r w:rsidR="0018265C">
        <w:rPr>
          <w:rFonts w:ascii="Times New Roman" w:hAnsi="Times New Roman" w:cs="Times New Roman"/>
          <w:sz w:val="28"/>
          <w:szCs w:val="28"/>
        </w:rPr>
        <w:t xml:space="preserve">в </w:t>
      </w:r>
      <w:r w:rsidR="001138F7" w:rsidRPr="00512242">
        <w:rPr>
          <w:rFonts w:ascii="Times New Roman" w:hAnsi="Times New Roman" w:cs="Times New Roman"/>
          <w:sz w:val="28"/>
          <w:szCs w:val="28"/>
        </w:rPr>
        <w:t xml:space="preserve">органы администрации Богородского городского </w:t>
      </w:r>
      <w:r w:rsidR="001138F7">
        <w:rPr>
          <w:rFonts w:ascii="Times New Roman" w:hAnsi="Times New Roman" w:cs="Times New Roman"/>
          <w:sz w:val="28"/>
          <w:szCs w:val="28"/>
        </w:rPr>
        <w:t>округа</w:t>
      </w:r>
      <w:r w:rsidRPr="00AE2001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организаций</w:t>
      </w:r>
      <w:r w:rsidR="0096537C">
        <w:rPr>
          <w:rFonts w:ascii="Times New Roman" w:hAnsi="Times New Roman" w:cs="Times New Roman"/>
          <w:sz w:val="28"/>
          <w:szCs w:val="28"/>
        </w:rPr>
        <w:t xml:space="preserve"> (далее именуемые – учредители</w:t>
      </w:r>
      <w:r w:rsidR="008014DE"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07773BB7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В перечень включаются лица, занимающие должности руководителя организации, заместителя руководителя организации, главного бухгалтера организации, работники контрактной службы (контрактный управляющий) организации, а также иные работники</w:t>
      </w:r>
      <w:r w:rsidR="00C43ED4">
        <w:rPr>
          <w:rFonts w:ascii="Times New Roman" w:hAnsi="Times New Roman" w:cs="Times New Roman"/>
          <w:sz w:val="28"/>
          <w:szCs w:val="28"/>
        </w:rPr>
        <w:t xml:space="preserve"> организации (по согласованию с</w:t>
      </w:r>
      <w:r w:rsidR="00C43ED4" w:rsidRPr="00AE2001">
        <w:rPr>
          <w:rFonts w:ascii="Times New Roman" w:hAnsi="Times New Roman" w:cs="Times New Roman"/>
          <w:sz w:val="28"/>
          <w:szCs w:val="28"/>
        </w:rPr>
        <w:t xml:space="preserve"> </w:t>
      </w:r>
      <w:r w:rsidR="0096537C">
        <w:rPr>
          <w:rFonts w:ascii="Times New Roman" w:hAnsi="Times New Roman" w:cs="Times New Roman"/>
          <w:sz w:val="28"/>
          <w:szCs w:val="28"/>
        </w:rPr>
        <w:t>учредителем организации</w:t>
      </w:r>
      <w:r w:rsidRPr="00AE2001">
        <w:rPr>
          <w:rFonts w:ascii="Times New Roman" w:hAnsi="Times New Roman" w:cs="Times New Roman"/>
          <w:sz w:val="28"/>
          <w:szCs w:val="28"/>
        </w:rPr>
        <w:t>), осуществляющие исполнение обязанностей, связанных с коррупционными рисками.</w:t>
      </w:r>
    </w:p>
    <w:p w14:paraId="043AA01E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Организация направляет копию перечня в течение 5 рабочих дней после утверждения </w:t>
      </w:r>
      <w:r w:rsidR="0096537C">
        <w:rPr>
          <w:rFonts w:ascii="Times New Roman" w:hAnsi="Times New Roman" w:cs="Times New Roman"/>
          <w:sz w:val="28"/>
          <w:szCs w:val="28"/>
        </w:rPr>
        <w:t>учредителю организации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581D610F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.2. Оценка коррупционных рисков организации.</w:t>
      </w:r>
    </w:p>
    <w:p w14:paraId="7A216532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</w:t>
      </w:r>
      <w:r w:rsidRPr="00AE2001">
        <w:rPr>
          <w:rFonts w:ascii="Times New Roman" w:hAnsi="Times New Roman" w:cs="Times New Roman"/>
          <w:sz w:val="28"/>
          <w:szCs w:val="28"/>
        </w:rPr>
        <w:lastRenderedPageBreak/>
        <w:t>разработанными Министерством труда и социального развития Российской Федерации, с учетом специфики деятельности организации.</w:t>
      </w:r>
    </w:p>
    <w:p w14:paraId="6E342CD1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.3. Предупреждение коррупции при взаимодействии с контрагентами:</w:t>
      </w:r>
    </w:p>
    <w:p w14:paraId="62A83F4A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14:paraId="6B90F357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14:paraId="32D43B4E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.4. Антикоррупционное просвещение работников.</w:t>
      </w:r>
    </w:p>
    <w:p w14:paraId="12F3EBFE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14:paraId="32B11BC8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.5. Внутренний контроль и аудит.</w:t>
      </w:r>
    </w:p>
    <w:p w14:paraId="4F839D73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14:paraId="073C1DCC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.6. Взаимодействие с контрольно-надзорными и правоохранительными органами в сфере противодействия коррупции:</w:t>
      </w:r>
    </w:p>
    <w:p w14:paraId="284FC67F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.6.1. Обо всех случаях совершения коррупционных правонарушений организация сообщает в правоохранительные органы и информирует</w:t>
      </w:r>
      <w:r w:rsidR="004E3E60">
        <w:rPr>
          <w:rFonts w:ascii="Times New Roman" w:hAnsi="Times New Roman" w:cs="Times New Roman"/>
          <w:sz w:val="28"/>
          <w:szCs w:val="28"/>
        </w:rPr>
        <w:t xml:space="preserve"> </w:t>
      </w:r>
      <w:r w:rsidR="0096537C">
        <w:rPr>
          <w:rFonts w:ascii="Times New Roman" w:hAnsi="Times New Roman" w:cs="Times New Roman"/>
          <w:sz w:val="28"/>
          <w:szCs w:val="28"/>
        </w:rPr>
        <w:t>учредителя организации</w:t>
      </w:r>
      <w:r w:rsidR="004C71DA" w:rsidRPr="00AE2001">
        <w:rPr>
          <w:rFonts w:ascii="Times New Roman" w:hAnsi="Times New Roman" w:cs="Times New Roman"/>
          <w:sz w:val="28"/>
          <w:szCs w:val="28"/>
        </w:rPr>
        <w:t>.</w:t>
      </w:r>
    </w:p>
    <w:p w14:paraId="177EB022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14:paraId="7237D274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14:paraId="62919EA1" w14:textId="77777777" w:rsidR="0096537C" w:rsidRDefault="00555BE0" w:rsidP="001C6CE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.7. В должностные инструкции лиц, ответственных за профилактику коррупционных и иных правонарушений в организации, включаются трудовые функции </w:t>
      </w:r>
      <w:r w:rsidR="004C71DA" w:rsidRPr="00C31F3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66" w:history="1">
        <w:r w:rsidR="004C71DA" w:rsidRPr="00C31F3F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4C71DA" w:rsidRPr="00C31F3F">
        <w:rPr>
          <w:rFonts w:ascii="Times New Roman" w:hAnsi="Times New Roman" w:cs="Times New Roman"/>
          <w:sz w:val="28"/>
          <w:szCs w:val="28"/>
        </w:rPr>
        <w:t xml:space="preserve"> трудовых 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функций, включаемых в должностную инструкцию лица, ответственного за профилактику коррупционных и иных правонарушений в </w:t>
      </w:r>
      <w:r w:rsidR="00C31F3F">
        <w:rPr>
          <w:rFonts w:ascii="Times New Roman" w:hAnsi="Times New Roman" w:cs="Times New Roman"/>
          <w:sz w:val="28"/>
          <w:szCs w:val="28"/>
        </w:rPr>
        <w:t>муниципальном учреждении</w:t>
      </w:r>
      <w:r w:rsidR="00C31F3F" w:rsidRPr="00FD407D">
        <w:rPr>
          <w:rFonts w:ascii="Times New Roman" w:hAnsi="Times New Roman" w:cs="Times New Roman"/>
          <w:sz w:val="28"/>
          <w:szCs w:val="28"/>
        </w:rPr>
        <w:t xml:space="preserve"> Богородского городского округа, </w:t>
      </w:r>
      <w:r w:rsidR="00C31F3F">
        <w:rPr>
          <w:rFonts w:ascii="Times New Roman" w:hAnsi="Times New Roman" w:cs="Times New Roman"/>
          <w:sz w:val="28"/>
          <w:szCs w:val="28"/>
        </w:rPr>
        <w:t>муниципальном унитарном предприятии</w:t>
      </w:r>
      <w:r w:rsidR="00C31F3F" w:rsidRPr="00FD407D">
        <w:rPr>
          <w:rFonts w:ascii="Times New Roman" w:hAnsi="Times New Roman" w:cs="Times New Roman"/>
          <w:sz w:val="28"/>
          <w:szCs w:val="28"/>
        </w:rPr>
        <w:t xml:space="preserve"> Богородского </w:t>
      </w:r>
      <w:r w:rsidR="00C31F3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31F3F" w:rsidRPr="00FD407D">
        <w:rPr>
          <w:rFonts w:ascii="Times New Roman" w:hAnsi="Times New Roman" w:cs="Times New Roman"/>
          <w:sz w:val="28"/>
          <w:szCs w:val="28"/>
        </w:rPr>
        <w:t>округа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 (приложение 2 к Антикоррупционным стандартам).</w:t>
      </w:r>
    </w:p>
    <w:p w14:paraId="077F7550" w14:textId="77777777" w:rsidR="00555BE0" w:rsidRPr="00AE2001" w:rsidRDefault="00555BE0" w:rsidP="00EE4A37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C423FA" w14:textId="77777777" w:rsidR="004C71DA" w:rsidRPr="00AE2001" w:rsidRDefault="004C71DA" w:rsidP="00AE200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V. Антикоррупционные стандарты поведения</w:t>
      </w:r>
    </w:p>
    <w:p w14:paraId="62A50436" w14:textId="77777777" w:rsidR="004C71DA" w:rsidRPr="00AE2001" w:rsidRDefault="004C71DA" w:rsidP="00AE200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14:paraId="6F9F7603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F4E98" w14:textId="77777777" w:rsidR="004C71DA" w:rsidRPr="00AE2001" w:rsidRDefault="00555BE0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71DA" w:rsidRPr="00AE2001">
        <w:rPr>
          <w:rFonts w:ascii="Times New Roman" w:hAnsi="Times New Roman" w:cs="Times New Roman"/>
          <w:sz w:val="28"/>
          <w:szCs w:val="28"/>
        </w:rPr>
        <w:t>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14:paraId="55F700A6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71DA" w:rsidRPr="00AE2001">
        <w:rPr>
          <w:rFonts w:ascii="Times New Roman" w:hAnsi="Times New Roman" w:cs="Times New Roman"/>
          <w:sz w:val="28"/>
          <w:szCs w:val="28"/>
        </w:rPr>
        <w:t>. Работники организации:</w:t>
      </w:r>
    </w:p>
    <w:p w14:paraId="7FE0BB90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исполняют трудовые функции добросовестно и на высоком профессиональном уровне;</w:t>
      </w:r>
    </w:p>
    <w:p w14:paraId="6B888CA7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14:paraId="7088E0EB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14:paraId="4E299A1F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соблюдают правила делового поведения и общения;</w:t>
      </w:r>
    </w:p>
    <w:p w14:paraId="2D0A6FC1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не используют должностное положение в личных целях.</w:t>
      </w:r>
    </w:p>
    <w:p w14:paraId="046E0673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71DA" w:rsidRPr="00AE2001">
        <w:rPr>
          <w:rFonts w:ascii="Times New Roman" w:hAnsi="Times New Roman" w:cs="Times New Roman"/>
          <w:sz w:val="28"/>
          <w:szCs w:val="28"/>
        </w:rPr>
        <w:t>. Работники организации, включенные в перечень, принимают меры по предотвращению и урегулированию конфликта интересов.</w:t>
      </w:r>
    </w:p>
    <w:p w14:paraId="0BFA1A42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</w:t>
      </w:r>
      <w:r w:rsidR="004C71DA" w:rsidRPr="00C31F3F">
        <w:rPr>
          <w:rFonts w:ascii="Times New Roman" w:hAnsi="Times New Roman" w:cs="Times New Roman"/>
          <w:sz w:val="28"/>
          <w:szCs w:val="28"/>
        </w:rPr>
        <w:t>(</w:t>
      </w:r>
      <w:hyperlink w:anchor="P308" w:history="1">
        <w:r w:rsidR="004C71DA" w:rsidRPr="00C31F3F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="004C71DA" w:rsidRPr="00AE2001">
        <w:rPr>
          <w:rFonts w:ascii="Times New Roman" w:hAnsi="Times New Roman" w:cs="Times New Roman"/>
          <w:sz w:val="28"/>
          <w:szCs w:val="28"/>
        </w:rPr>
        <w:t xml:space="preserve"> к Антикоррупционным стандартам).</w:t>
      </w:r>
    </w:p>
    <w:p w14:paraId="14CE1D76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71DA" w:rsidRPr="00AE2001">
        <w:rPr>
          <w:rFonts w:ascii="Times New Roman" w:hAnsi="Times New Roman" w:cs="Times New Roman"/>
          <w:sz w:val="28"/>
          <w:szCs w:val="28"/>
        </w:rPr>
        <w:t>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14:paraId="424CF648" w14:textId="77777777" w:rsidR="004C71DA" w:rsidRPr="00D11555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910DC3" w14:textId="77777777" w:rsidR="0096537C" w:rsidRDefault="0096537C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9B101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9851EC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BAD6A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89DD0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B1A64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D04266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901540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C1C0D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1D1CD5" w14:textId="78F7B083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3B88A6" w14:textId="77777777" w:rsidR="00CA1E82" w:rsidRDefault="00CA1E82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E7BF65" w14:textId="77777777" w:rsidR="00EE4A37" w:rsidRDefault="00EE4A37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A63904" w14:textId="77777777" w:rsidR="00A16C32" w:rsidRPr="00A16C32" w:rsidRDefault="00A16C32" w:rsidP="00A16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C3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28E6388E" w14:textId="77777777" w:rsidR="00A16C32" w:rsidRPr="00A16C32" w:rsidRDefault="00A16C32" w:rsidP="00A16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C32">
        <w:rPr>
          <w:rFonts w:ascii="Times New Roman" w:hAnsi="Times New Roman" w:cs="Times New Roman"/>
          <w:sz w:val="28"/>
          <w:szCs w:val="28"/>
        </w:rPr>
        <w:t>к Антикоррупционным стандартам</w:t>
      </w:r>
    </w:p>
    <w:p w14:paraId="23145ADB" w14:textId="77777777" w:rsidR="00A16C32" w:rsidRPr="00A16C32" w:rsidRDefault="00A16C32" w:rsidP="00A16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E5108" w14:textId="77777777" w:rsidR="00A16C32" w:rsidRPr="000760E9" w:rsidRDefault="00A16C32" w:rsidP="00A16C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ДЕКЛАРАЦИЯ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(1)</w:t>
      </w:r>
    </w:p>
    <w:p w14:paraId="77A79910" w14:textId="77777777" w:rsidR="00A16C32" w:rsidRPr="000760E9" w:rsidRDefault="00A16C32" w:rsidP="00A16C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(2)</w:t>
      </w:r>
    </w:p>
    <w:p w14:paraId="73A7EFFF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Я,_________________________________________________________________,</w:t>
      </w:r>
    </w:p>
    <w:p w14:paraId="0CAF0D24" w14:textId="77777777" w:rsidR="00A16C32" w:rsidRPr="000760E9" w:rsidRDefault="00A16C32" w:rsidP="00A16C3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(Ф.И.О.)</w:t>
      </w:r>
    </w:p>
    <w:p w14:paraId="3297C92A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 ________________________</w:t>
      </w:r>
    </w:p>
    <w:p w14:paraId="040D14BF" w14:textId="77777777" w:rsidR="00A16C32" w:rsidRPr="000760E9" w:rsidRDefault="00A16C32" w:rsidP="00A16C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(наименование муниципального учреждения Богородского городского округа, муниципального унитарного предприятия Богородского городского округа)</w:t>
      </w:r>
    </w:p>
    <w:p w14:paraId="04E1979E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(далее - организация), требования указанных стандартов и Положения о предотвращении и урегулировании конфликта интересов в ___________________________________________________________________</w:t>
      </w:r>
    </w:p>
    <w:p w14:paraId="5D822CAA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65F84C4C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(наименование организации)</w:t>
      </w:r>
    </w:p>
    <w:p w14:paraId="0193F7F3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мне понятны.</w:t>
      </w:r>
    </w:p>
    <w:p w14:paraId="249BCDD1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3388AC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                           _________________________</w:t>
      </w:r>
    </w:p>
    <w:p w14:paraId="3C0EE0E0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представившего декларацию)         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(Фамилия, инициалы)</w:t>
      </w:r>
    </w:p>
    <w:p w14:paraId="21D5BDEB" w14:textId="77777777" w:rsidR="00A16C32" w:rsidRPr="000760E9" w:rsidRDefault="00A16C32" w:rsidP="00A16C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825"/>
      </w:tblGrid>
      <w:tr w:rsidR="00A16C32" w:rsidRPr="000760E9" w14:paraId="14D6DB81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9593" w14:textId="77777777" w:rsidR="00A16C32" w:rsidRPr="000760E9" w:rsidRDefault="00A16C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Кому </w:t>
            </w:r>
            <w:r w:rsidRPr="000760E9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(3)</w:t>
            </w: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78EDDA87" w14:textId="77777777" w:rsidR="00A16C32" w:rsidRPr="000760E9" w:rsidRDefault="00A16C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(указывается ФИО и должность работодателя)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ABD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1E23CE71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AB59" w14:textId="77777777" w:rsidR="00A16C32" w:rsidRPr="000760E9" w:rsidRDefault="00A16C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кого:</w:t>
            </w:r>
          </w:p>
          <w:p w14:paraId="1B4D33C0" w14:textId="77777777" w:rsidR="00A16C32" w:rsidRPr="000760E9" w:rsidRDefault="00A16C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(ФИО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BFC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64311B36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7D52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Должность:</w:t>
            </w:r>
          </w:p>
          <w:p w14:paraId="26DB9C71" w14:textId="77777777" w:rsidR="00A16C32" w:rsidRPr="000760E9" w:rsidRDefault="00A16C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(указывается должность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2DF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349A8751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D87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заполнения: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6800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"___" ____________ ______ г.</w:t>
            </w:r>
          </w:p>
        </w:tc>
      </w:tr>
    </w:tbl>
    <w:p w14:paraId="2745F48F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14:paraId="41C3EC63" w14:textId="77777777" w:rsidR="00A16C32" w:rsidRPr="000760E9" w:rsidRDefault="00A16C32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Трудовая деятельность за последние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985"/>
        <w:gridCol w:w="2324"/>
      </w:tblGrid>
      <w:tr w:rsidR="00A16C32" w:rsidRPr="000760E9" w14:paraId="7163AE43" w14:textId="7777777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7506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F99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282C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CF91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организации</w:t>
            </w:r>
          </w:p>
        </w:tc>
      </w:tr>
      <w:tr w:rsidR="00A16C32" w:rsidRPr="000760E9" w14:paraId="2890A774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3036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426F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8CB7" w14:textId="77777777" w:rsidR="00A16C32" w:rsidRPr="000760E9" w:rsidRDefault="00A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3401" w14:textId="77777777" w:rsidR="00A16C32" w:rsidRPr="000760E9" w:rsidRDefault="00A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D6F0" w14:textId="77777777" w:rsidR="00A16C32" w:rsidRPr="000760E9" w:rsidRDefault="00A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6C32" w:rsidRPr="000760E9" w14:paraId="7D9CA52F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E721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C99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ABA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6E8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8D5A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5F4370D5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710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EEB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BD3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07F3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4E5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4B2001C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BB2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038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050C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286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C1D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25F12934" w14:textId="77777777" w:rsidR="000760E9" w:rsidRDefault="000760E9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2FC677AC" w14:textId="77777777" w:rsidR="000760E9" w:rsidRDefault="000760E9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6BE9DBC5" w14:textId="77777777" w:rsidR="000760E9" w:rsidRDefault="000760E9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5A1100D" w14:textId="77777777" w:rsidR="000760E9" w:rsidRDefault="000760E9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EF18364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Необходимо внимательно ознакомиться с приведенными ниже вопросами и ответить «Да» или «Нет» на каждый из них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0760E9">
        <w:rPr>
          <w:rFonts w:ascii="Times New Roman" w:hAnsi="Times New Roman" w:cs="Times New Roman"/>
          <w:sz w:val="26"/>
          <w:szCs w:val="26"/>
        </w:rPr>
        <w:t>.</w:t>
      </w:r>
    </w:p>
    <w:p w14:paraId="624A3D70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523CEAC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14:paraId="59BC8648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1.  Владеете ли Вы или Ваши родственники, супруг(а)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30786447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2.  Являетесь ли Вы или Ваши родственники, супруг(а)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15ABD5C2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3.   Замещаете ли Вы или Ваши родственники, супруг(а) должности в органах местного самоуправления Богородского городского округа (при положительном ответе указать орган и должность)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7C341E68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4.  Работают ли в организации Ваши родственники, супруг(а) (при положительном ответе указать степень родства, Ф.И.О., должность)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767F7F0D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5.  Выполняется ли Вами иная оплачиваемая деятельность в сторонних организациях в сфере, схожей со сферой деятельности организации?</w:t>
      </w:r>
    </w:p>
    <w:p w14:paraId="143A1EEB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6.  Участвовали ли Вы от лица организации в сделке, в которой Вы имели личную (финансовую) заинтересованность?</w:t>
      </w:r>
    </w:p>
    <w:p w14:paraId="14C0E754" w14:textId="77777777" w:rsidR="00A16C32" w:rsidRPr="000760E9" w:rsidRDefault="00A16C32" w:rsidP="00A16C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7. Если на какой-либо из вопросов Вы ответили «Да», то сообщали ли Вы</w:t>
      </w:r>
    </w:p>
    <w:p w14:paraId="47773FB5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об этом в письменной форме работодателю (работнику либо должностному лицу, ответственному   за   работу   по   профилактике   коррупционных   и   иных правонарушений)?</w:t>
      </w:r>
    </w:p>
    <w:p w14:paraId="44D3D374" w14:textId="77777777" w:rsidR="00A16C32" w:rsidRPr="000760E9" w:rsidRDefault="00A16C32" w:rsidP="00A16C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14:paraId="0D63D4AC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49E2818E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119111D6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                     _________________________</w:t>
      </w:r>
    </w:p>
    <w:p w14:paraId="0565EBC7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представившего декларацию)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(Фамилия, инициалы)</w:t>
      </w:r>
    </w:p>
    <w:p w14:paraId="3212EB24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1AD38040" w14:textId="77777777" w:rsidR="00A16C32" w:rsidRPr="000760E9" w:rsidRDefault="00A16C32" w:rsidP="00A16C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Декларацию принял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0760E9">
        <w:rPr>
          <w:rFonts w:ascii="Times New Roman" w:hAnsi="Times New Roman" w:cs="Times New Roman"/>
          <w:sz w:val="26"/>
          <w:szCs w:val="26"/>
        </w:rPr>
        <w:t>:</w:t>
      </w:r>
    </w:p>
    <w:p w14:paraId="3EEBC542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Должность:_________________________________________________________</w:t>
      </w:r>
    </w:p>
    <w:p w14:paraId="75FB3CAE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253D8E5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                    _________________________</w:t>
      </w:r>
    </w:p>
    <w:p w14:paraId="25B4A26F" w14:textId="77777777" w:rsidR="00A16C32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(подпись)                                                    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(Фамилия, инициалы)</w:t>
      </w:r>
    </w:p>
    <w:p w14:paraId="1DC83C9D" w14:textId="77777777" w:rsidR="000760E9" w:rsidRDefault="000760E9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25CA2708" w14:textId="77777777" w:rsidR="000760E9" w:rsidRPr="000760E9" w:rsidRDefault="000760E9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57482922" w14:textId="77777777" w:rsidR="00A16C32" w:rsidRPr="000760E9" w:rsidRDefault="00A16C32" w:rsidP="00A16C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0760E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760E9">
        <w:rPr>
          <w:rFonts w:ascii="Times New Roman" w:hAnsi="Times New Roman" w:cs="Times New Roman"/>
          <w:sz w:val="26"/>
          <w:szCs w:val="26"/>
        </w:rPr>
        <w:t>________________ ________ г.</w:t>
      </w:r>
    </w:p>
    <w:p w14:paraId="065EE548" w14:textId="77777777" w:rsidR="000760E9" w:rsidRDefault="000760E9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18EAC2A" w14:textId="77777777" w:rsidR="000760E9" w:rsidRDefault="000760E9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96F72CA" w14:textId="77777777" w:rsidR="000760E9" w:rsidRDefault="000760E9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939DAE" w14:textId="77777777" w:rsidR="000760E9" w:rsidRDefault="000760E9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14E989" w14:textId="77777777" w:rsidR="00A16C32" w:rsidRPr="000760E9" w:rsidRDefault="00A16C32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Решение по декларации:</w:t>
      </w:r>
    </w:p>
    <w:p w14:paraId="4A5017FE" w14:textId="77777777" w:rsidR="00A16C32" w:rsidRPr="000760E9" w:rsidRDefault="00A16C32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8"/>
        <w:gridCol w:w="2127"/>
      </w:tblGrid>
      <w:tr w:rsidR="00A16C32" w:rsidRPr="000760E9" w14:paraId="7CEA55BA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4269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Конфликт интересов не был обнаружен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FDD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0BE1345F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B59C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106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0FCB91FE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D509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0C5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3555AAEB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6A62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26A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5B591FB5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CE1E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916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2487605C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DDF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2B2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8887E03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0760E9">
        <w:rPr>
          <w:rFonts w:ascii="Times New Roman" w:hAnsi="Times New Roman" w:cs="Times New Roman"/>
          <w:sz w:val="26"/>
          <w:szCs w:val="26"/>
        </w:rPr>
        <w:t>: ______________________________________________________</w:t>
      </w:r>
    </w:p>
    <w:p w14:paraId="27573C11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                    _________________________</w:t>
      </w:r>
    </w:p>
    <w:p w14:paraId="58A81F22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(подпись)                                       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(Фамилия, инициалы)</w:t>
      </w:r>
    </w:p>
    <w:p w14:paraId="44BF35B7" w14:textId="77777777" w:rsidR="00A16C32" w:rsidRPr="000760E9" w:rsidRDefault="00A16C32" w:rsidP="00A16C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0760E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760E9">
        <w:rPr>
          <w:rFonts w:ascii="Times New Roman" w:hAnsi="Times New Roman" w:cs="Times New Roman"/>
          <w:sz w:val="26"/>
          <w:szCs w:val="26"/>
        </w:rPr>
        <w:t>________________ ________ г.</w:t>
      </w:r>
    </w:p>
    <w:p w14:paraId="767C8990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22B66295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F0BEFA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Далее - декларация.</w:t>
      </w:r>
    </w:p>
    <w:p w14:paraId="33DB5649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Понятие «конфликт интересов» установлено </w:t>
      </w:r>
      <w:hyperlink r:id="rId6" w:history="1">
        <w:r w:rsidRPr="000760E9">
          <w:rPr>
            <w:rStyle w:val="a3"/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0760E9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«О противодействии коррупции».</w:t>
      </w:r>
    </w:p>
    <w:p w14:paraId="008A03B8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0760E9">
        <w:rPr>
          <w:rFonts w:ascii="Times New Roman" w:hAnsi="Times New Roman" w:cs="Times New Roman"/>
          <w:sz w:val="26"/>
          <w:szCs w:val="26"/>
        </w:rPr>
        <w:t xml:space="preserve"> Руководитель организации представляет декларацию конфликта интересов руководителю органа администрации Богородского городского округа, осуществляющего функции и полномочия учредителя организации, работник - руководителю организации.</w:t>
      </w:r>
    </w:p>
    <w:p w14:paraId="49BD4B1D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7DF763E3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 xml:space="preserve"> Родители, дети (в том числе приемные), полнородные и неполнородные (имеющие общих отца или мать) братья и сестры.</w:t>
      </w:r>
    </w:p>
    <w:p w14:paraId="16BFE44B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Заполняется работником либо должностным лицом, ответственным за работу по </w:t>
      </w:r>
      <w:r w:rsidRPr="000760E9">
        <w:rPr>
          <w:rFonts w:ascii="Times New Roman" w:hAnsi="Times New Roman" w:cs="Times New Roman"/>
          <w:sz w:val="26"/>
          <w:szCs w:val="26"/>
        </w:rPr>
        <w:lastRenderedPageBreak/>
        <w:t>профилактике коррупционных и иных правонарушений в организации, а в случае представления декларации руководителем организации - лицом кадровой службы, ответственным за работу по профилактике коррупционных и иных правонарушений, администрации Богородского городского округа или органа администрации Богородского городского округа, осуществляющего функции и полномочия учредителя организации.</w:t>
      </w:r>
    </w:p>
    <w:p w14:paraId="5AA5C937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Заполняется руководителем организации, а в случае предоставления декларации   руководителем организации – главой Богородского городского округа или руководителем органа администрации Богородского городского округа, осуществляющего функции и полномочия учредителя организации, либо уполном</w:t>
      </w:r>
      <w:r w:rsidR="00AE0688" w:rsidRPr="000760E9">
        <w:rPr>
          <w:rFonts w:ascii="Times New Roman" w:hAnsi="Times New Roman" w:cs="Times New Roman"/>
          <w:sz w:val="26"/>
          <w:szCs w:val="26"/>
        </w:rPr>
        <w:t>оченным ими должностными лицами</w:t>
      </w:r>
      <w:r w:rsidRPr="000760E9">
        <w:rPr>
          <w:rFonts w:ascii="Times New Roman" w:hAnsi="Times New Roman" w:cs="Times New Roman"/>
          <w:sz w:val="26"/>
          <w:szCs w:val="26"/>
        </w:rPr>
        <w:t>".</w:t>
      </w:r>
    </w:p>
    <w:p w14:paraId="2525371F" w14:textId="77777777" w:rsidR="00082EF8" w:rsidRDefault="00A16C32" w:rsidP="00A16C3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60E9">
        <w:rPr>
          <w:rFonts w:ascii="Times New Roman" w:hAnsi="Times New Roman" w:cs="Times New Roman"/>
          <w:sz w:val="26"/>
          <w:szCs w:val="26"/>
        </w:rPr>
        <w:br w:type="column"/>
      </w:r>
    </w:p>
    <w:p w14:paraId="1FC06892" w14:textId="77777777" w:rsidR="00082EF8" w:rsidRDefault="00082EF8" w:rsidP="00824C21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14:paraId="33786761" w14:textId="77777777" w:rsidR="004C71DA" w:rsidRPr="00C42483" w:rsidRDefault="004C71DA" w:rsidP="00AE2001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Приложение</w:t>
      </w:r>
      <w:r w:rsidR="006C7A9B">
        <w:rPr>
          <w:rFonts w:ascii="Times New Roman" w:hAnsi="Times New Roman" w:cs="Times New Roman"/>
          <w:sz w:val="24"/>
          <w:szCs w:val="24"/>
        </w:rPr>
        <w:t xml:space="preserve"> №</w:t>
      </w:r>
      <w:r w:rsidRPr="00C42483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D22D2E0" w14:textId="77777777" w:rsidR="004C71DA" w:rsidRPr="00C42483" w:rsidRDefault="004C71DA" w:rsidP="00AE200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14:paraId="2C009EAA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39795" w14:textId="77777777" w:rsidR="004C71DA" w:rsidRPr="00AE2001" w:rsidRDefault="004109DD" w:rsidP="00E1481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6"/>
      <w:bookmarkEnd w:id="1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31F3F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AE2001">
        <w:rPr>
          <w:rFonts w:ascii="Times New Roman" w:hAnsi="Times New Roman" w:cs="Times New Roman"/>
          <w:sz w:val="28"/>
          <w:szCs w:val="28"/>
        </w:rPr>
        <w:t xml:space="preserve">функций, включаемых в должностную инструкцию лица, ответственного за профилактику коррупционных и иных правонарушений в </w:t>
      </w:r>
      <w:r w:rsidR="00E148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 учреждении</w:t>
      </w:r>
      <w:r w:rsidRPr="00FD407D">
        <w:rPr>
          <w:rFonts w:ascii="Times New Roman" w:hAnsi="Times New Roman" w:cs="Times New Roman"/>
          <w:sz w:val="28"/>
          <w:szCs w:val="28"/>
        </w:rPr>
        <w:t xml:space="preserve"> </w:t>
      </w:r>
      <w:r w:rsidR="00E14812">
        <w:rPr>
          <w:rFonts w:ascii="Times New Roman" w:hAnsi="Times New Roman" w:cs="Times New Roman"/>
          <w:sz w:val="28"/>
          <w:szCs w:val="28"/>
        </w:rPr>
        <w:t>дополнительного образования «Дубровская детская музыкальная школа»</w:t>
      </w:r>
    </w:p>
    <w:p w14:paraId="066AEEF9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5E70A4" w14:textId="77777777" w:rsidR="004C71DA" w:rsidRPr="00AE2001" w:rsidRDefault="004C71DA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1. Обеспечивает взаимодействие </w:t>
      </w:r>
      <w:r w:rsidR="00E14812">
        <w:rPr>
          <w:rFonts w:ascii="Times New Roman" w:hAnsi="Times New Roman" w:cs="Times New Roman"/>
          <w:sz w:val="28"/>
          <w:szCs w:val="28"/>
        </w:rPr>
        <w:t>М</w:t>
      </w:r>
      <w:r w:rsidR="004109DD" w:rsidRPr="00A268FD">
        <w:rPr>
          <w:rFonts w:ascii="Times New Roman" w:hAnsi="Times New Roman" w:cs="Times New Roman"/>
          <w:sz w:val="28"/>
          <w:szCs w:val="28"/>
        </w:rPr>
        <w:t xml:space="preserve">униципального учреждения </w:t>
      </w:r>
      <w:r w:rsidR="00E14812">
        <w:rPr>
          <w:rFonts w:ascii="Times New Roman" w:hAnsi="Times New Roman" w:cs="Times New Roman"/>
          <w:sz w:val="28"/>
          <w:szCs w:val="28"/>
        </w:rPr>
        <w:t>дополнительного образования «Дубровская детская музыкальная школа»</w:t>
      </w:r>
      <w:r w:rsidRPr="00AE2001">
        <w:rPr>
          <w:rFonts w:ascii="Times New Roman" w:hAnsi="Times New Roman" w:cs="Times New Roman"/>
          <w:sz w:val="28"/>
          <w:szCs w:val="28"/>
        </w:rPr>
        <w:t xml:space="preserve">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14:paraId="75142788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14:paraId="213D7216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14:paraId="4D4E7C33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14:paraId="56FF91EF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14:paraId="258E5CC3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6. Осуществляет мониторинг эффективности мер по профилактике коррупционных и иных правонарушений.</w:t>
      </w:r>
    </w:p>
    <w:p w14:paraId="61895DA2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71DA" w:rsidRPr="00AE2001">
        <w:rPr>
          <w:rFonts w:ascii="Times New Roman" w:hAnsi="Times New Roman" w:cs="Times New Roman"/>
          <w:sz w:val="28"/>
          <w:szCs w:val="28"/>
        </w:rPr>
        <w:t>. Организует мероприятия, направленные на предотвращение и урегулирование конфликта интересов в организации.</w:t>
      </w:r>
    </w:p>
    <w:p w14:paraId="6DDA03EA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71DA" w:rsidRPr="00AE2001">
        <w:rPr>
          <w:rFonts w:ascii="Times New Roman" w:hAnsi="Times New Roman" w:cs="Times New Roman"/>
          <w:sz w:val="28"/>
          <w:szCs w:val="28"/>
        </w:rPr>
        <w:t>. Осуществляет в организации антикоррупционную пропаганду и просвещение.</w:t>
      </w:r>
    </w:p>
    <w:p w14:paraId="5FD50FB5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71DA" w:rsidRPr="00AE2001">
        <w:rPr>
          <w:rFonts w:ascii="Times New Roman" w:hAnsi="Times New Roman" w:cs="Times New Roman"/>
          <w:sz w:val="28"/>
          <w:szCs w:val="28"/>
        </w:rPr>
        <w:t>. Разрабатывает меры по снижению коррупционных рисков в организации.</w:t>
      </w:r>
    </w:p>
    <w:p w14:paraId="0BC87B95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71DA" w:rsidRPr="00AE2001">
        <w:rPr>
          <w:rFonts w:ascii="Times New Roman" w:hAnsi="Times New Roman" w:cs="Times New Roman"/>
          <w:sz w:val="28"/>
          <w:szCs w:val="28"/>
        </w:rPr>
        <w:t>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14:paraId="2539BB07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C71DA" w:rsidRPr="00AE2001">
        <w:rPr>
          <w:rFonts w:ascii="Times New Roman" w:hAnsi="Times New Roman" w:cs="Times New Roman"/>
          <w:sz w:val="28"/>
          <w:szCs w:val="28"/>
        </w:rPr>
        <w:t>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14:paraId="32C8C25A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. Незамедлительно информирует руководителя организации о ставшей </w:t>
      </w:r>
      <w:r w:rsidR="004C71DA" w:rsidRPr="00AE2001">
        <w:rPr>
          <w:rFonts w:ascii="Times New Roman" w:hAnsi="Times New Roman" w:cs="Times New Roman"/>
          <w:sz w:val="28"/>
          <w:szCs w:val="28"/>
        </w:rPr>
        <w:lastRenderedPageBreak/>
        <w:t>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14:paraId="5AD4C31F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C71DA" w:rsidRPr="00AE2001">
        <w:rPr>
          <w:rFonts w:ascii="Times New Roman" w:hAnsi="Times New Roman" w:cs="Times New Roman"/>
          <w:sz w:val="28"/>
          <w:szCs w:val="28"/>
        </w:rPr>
        <w:t>. Сообщает руководителю организации о возможности возникновения либо возникшем у работника организации конфликте интересов.</w:t>
      </w:r>
    </w:p>
    <w:p w14:paraId="2F4E6098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C71DA" w:rsidRPr="00AE2001">
        <w:rPr>
          <w:rFonts w:ascii="Times New Roman" w:hAnsi="Times New Roman" w:cs="Times New Roman"/>
          <w:sz w:val="28"/>
          <w:szCs w:val="28"/>
        </w:rPr>
        <w:t>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14:paraId="6CDC6302" w14:textId="77777777" w:rsidR="004C71DA" w:rsidRDefault="00FE3AD1" w:rsidP="00FE3AD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 w14:paraId="5DCF41FB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231691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25B775" w14:textId="77777777" w:rsidR="004C71DA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BC3DE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95F69D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2AC25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2C960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646215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13A35D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ED145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F1D88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FCBF9A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F3E94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0801E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DFDC42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11B641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9B321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A9D8D3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FD657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FEB095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C909F7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0074B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4BBC9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54EB75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9AE64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03DF5B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CACA0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77F06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0B743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35404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AAECA6" w14:textId="77777777" w:rsidR="00CC2D4B" w:rsidRPr="00AE2001" w:rsidRDefault="00CC2D4B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59C48" w14:textId="77777777" w:rsidR="000760E9" w:rsidRDefault="000760E9" w:rsidP="00AE2001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89594A" w14:textId="77777777" w:rsidR="004C71DA" w:rsidRPr="00C42483" w:rsidRDefault="004C71DA" w:rsidP="00AE2001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Hlk190857049"/>
      <w:r w:rsidRPr="00C424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C7A9B">
        <w:rPr>
          <w:rFonts w:ascii="Times New Roman" w:hAnsi="Times New Roman" w:cs="Times New Roman"/>
          <w:sz w:val="24"/>
          <w:szCs w:val="24"/>
        </w:rPr>
        <w:t xml:space="preserve"> №</w:t>
      </w:r>
      <w:r w:rsidRPr="00C42483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68332B45" w14:textId="77777777" w:rsidR="004C71DA" w:rsidRPr="00C42483" w:rsidRDefault="004C71DA" w:rsidP="004109D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к Антикорр</w:t>
      </w:r>
      <w:r w:rsidR="004109DD" w:rsidRPr="00C42483">
        <w:rPr>
          <w:rFonts w:ascii="Times New Roman" w:hAnsi="Times New Roman" w:cs="Times New Roman"/>
          <w:sz w:val="24"/>
          <w:szCs w:val="24"/>
        </w:rPr>
        <w:t>упционным стандартам</w:t>
      </w:r>
    </w:p>
    <w:p w14:paraId="0E0FE989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EDCBA" w14:textId="77777777" w:rsidR="00365459" w:rsidRDefault="004C71DA" w:rsidP="00CC2D4B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2D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5459">
        <w:rPr>
          <w:rFonts w:ascii="Times New Roman" w:hAnsi="Times New Roman" w:cs="Times New Roman"/>
          <w:sz w:val="28"/>
          <w:szCs w:val="28"/>
        </w:rPr>
        <w:t xml:space="preserve">   </w:t>
      </w:r>
      <w:r w:rsidR="00CC2D4B">
        <w:rPr>
          <w:rFonts w:ascii="Times New Roman" w:hAnsi="Times New Roman" w:cs="Times New Roman"/>
          <w:sz w:val="28"/>
          <w:szCs w:val="28"/>
        </w:rPr>
        <w:t xml:space="preserve">Директору МУДО Дубровская ДМШ </w:t>
      </w:r>
    </w:p>
    <w:p w14:paraId="04E688A4" w14:textId="77777777" w:rsidR="00CC2D4B" w:rsidRPr="00AE2001" w:rsidRDefault="00365459" w:rsidP="00CC2D4B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C2D4B">
        <w:rPr>
          <w:rFonts w:ascii="Times New Roman" w:hAnsi="Times New Roman" w:cs="Times New Roman"/>
          <w:sz w:val="28"/>
          <w:szCs w:val="28"/>
        </w:rPr>
        <w:t>Красновой Н.В.</w:t>
      </w:r>
    </w:p>
    <w:p w14:paraId="1B14B07B" w14:textId="77777777" w:rsidR="004C71DA" w:rsidRPr="004109DD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109D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3C31B4E" w14:textId="77777777" w:rsidR="004C71DA" w:rsidRPr="004109DD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C2D4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EFB30C9" w14:textId="77777777" w:rsidR="004C71DA" w:rsidRPr="00AE2001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D4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58B8ABA" w14:textId="77777777" w:rsidR="004C71DA" w:rsidRPr="00AE2001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</w:t>
      </w:r>
    </w:p>
    <w:p w14:paraId="4555D737" w14:textId="77777777" w:rsidR="004C71DA" w:rsidRPr="004109DD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109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09DD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14:paraId="092E2410" w14:textId="77777777" w:rsidR="004C71DA" w:rsidRPr="00AE2001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109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09DD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14:paraId="4A2A2D70" w14:textId="77777777" w:rsidR="004C71DA" w:rsidRPr="00AE2001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14:paraId="4F1E014C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491C2" w14:textId="77777777" w:rsidR="004C71DA" w:rsidRPr="00AE2001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8"/>
      <w:bookmarkEnd w:id="3"/>
      <w:r w:rsidRPr="00AE200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EF88E74" w14:textId="77777777" w:rsidR="004C71DA" w:rsidRPr="00AE2001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к совершению</w:t>
      </w:r>
    </w:p>
    <w:p w14:paraId="707DBCD9" w14:textId="77777777" w:rsidR="004C71DA" w:rsidRPr="00AE2001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22C2C054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914C8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14:paraId="087F1453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1) 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E3B7B90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14:paraId="1AFFFAC3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к работнику в связи с исполнением им трудовых функций каких-либо лиц</w:t>
      </w:r>
    </w:p>
    <w:p w14:paraId="6943CE33" w14:textId="77777777" w:rsidR="004C71DA" w:rsidRPr="00AE2001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правонарушений)</w:t>
      </w:r>
    </w:p>
    <w:p w14:paraId="694A5FAE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545784A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;</w:t>
      </w:r>
    </w:p>
    <w:p w14:paraId="3524A62B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14:paraId="5A07A00D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2) ________________________________________</w:t>
      </w:r>
      <w:r w:rsidR="00C42483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1940A28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</w:t>
      </w:r>
    </w:p>
    <w:p w14:paraId="57568EE6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бы совершить работник по просьбе обратившихся лиц)</w:t>
      </w:r>
    </w:p>
    <w:p w14:paraId="2EB4FCD3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053FA60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;</w:t>
      </w:r>
    </w:p>
    <w:p w14:paraId="60B918E7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3) _____________________________________________________</w:t>
      </w:r>
      <w:r w:rsidR="00C42483">
        <w:rPr>
          <w:rFonts w:ascii="Times New Roman" w:hAnsi="Times New Roman" w:cs="Times New Roman"/>
          <w:sz w:val="28"/>
          <w:szCs w:val="28"/>
        </w:rPr>
        <w:t>____________</w:t>
      </w:r>
    </w:p>
    <w:p w14:paraId="37FD42A4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</w:t>
      </w:r>
    </w:p>
    <w:p w14:paraId="09F25690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правонарушению, юридическом лице, в интересах которого работнику</w:t>
      </w:r>
    </w:p>
    <w:p w14:paraId="30EF82A4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предлагается совершить коррупционное правонарушение)</w:t>
      </w:r>
    </w:p>
    <w:p w14:paraId="6F73AD7C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3D35B11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;</w:t>
      </w:r>
    </w:p>
    <w:p w14:paraId="1E59801B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4) 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A9458FC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</w:p>
    <w:p w14:paraId="582698D5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а также информация об отказе (согласии) работника принять предложение</w:t>
      </w:r>
    </w:p>
    <w:p w14:paraId="5BC202B0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лица о совершении коррупционного правонарушения)</w:t>
      </w:r>
    </w:p>
    <w:p w14:paraId="3CEDF593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FF2E7DD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C42483">
        <w:rPr>
          <w:rFonts w:ascii="Times New Roman" w:hAnsi="Times New Roman" w:cs="Times New Roman"/>
          <w:sz w:val="28"/>
          <w:szCs w:val="28"/>
        </w:rPr>
        <w:t>.</w:t>
      </w:r>
    </w:p>
    <w:p w14:paraId="74B5CC7E" w14:textId="77777777" w:rsidR="004C71DA" w:rsidRPr="00AE2001" w:rsidRDefault="00C42483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="004C71DA" w:rsidRPr="00AE200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7D72FB5A" w14:textId="77777777" w:rsidR="00C42483" w:rsidRPr="00824C2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      </w:t>
      </w:r>
      <w:r w:rsidR="00C42483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C424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14:paraId="3F219605" w14:textId="77777777" w:rsidR="000E2290" w:rsidRPr="00AE2001" w:rsidRDefault="004C71DA" w:rsidP="00824C2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Регистраци</w:t>
      </w:r>
      <w:r w:rsidR="00C42483">
        <w:rPr>
          <w:rFonts w:ascii="Times New Roman" w:hAnsi="Times New Roman" w:cs="Times New Roman"/>
          <w:sz w:val="28"/>
          <w:szCs w:val="28"/>
        </w:rPr>
        <w:t>я: № __________ от «___»</w:t>
      </w:r>
      <w:r w:rsidRPr="00AE2001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bookmarkEnd w:id="2"/>
    <w:p w14:paraId="469389C1" w14:textId="77777777" w:rsidR="00CA1E82" w:rsidRDefault="006C36F2" w:rsidP="006C36F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3C027EF7" w14:textId="77777777" w:rsidR="009209F0" w:rsidRDefault="009209F0" w:rsidP="006D0EF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FE4A6B4" w14:textId="533FE527" w:rsidR="00824C21" w:rsidRDefault="009209F0" w:rsidP="00CA1E8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4" w:name="_Hlk190857458"/>
      <w:bookmarkStart w:id="5" w:name="_GoBack"/>
      <w:bookmarkEnd w:id="4"/>
      <w:bookmarkEnd w:id="5"/>
    </w:p>
    <w:sectPr w:rsidR="00824C21" w:rsidSect="00495250">
      <w:pgSz w:w="11905" w:h="16840"/>
      <w:pgMar w:top="1134" w:right="706" w:bottom="1701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6930"/>
    <w:multiLevelType w:val="hybridMultilevel"/>
    <w:tmpl w:val="4510D988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530E92"/>
    <w:multiLevelType w:val="hybridMultilevel"/>
    <w:tmpl w:val="2F567FD2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5E409C8"/>
    <w:multiLevelType w:val="hybridMultilevel"/>
    <w:tmpl w:val="DF28C48E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6506CA"/>
    <w:multiLevelType w:val="hybridMultilevel"/>
    <w:tmpl w:val="6396F78A"/>
    <w:lvl w:ilvl="0" w:tplc="8EC8F234">
      <w:start w:val="65535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1DA"/>
    <w:rsid w:val="00053189"/>
    <w:rsid w:val="00055709"/>
    <w:rsid w:val="00070064"/>
    <w:rsid w:val="000760E9"/>
    <w:rsid w:val="00082EF8"/>
    <w:rsid w:val="000A42C0"/>
    <w:rsid w:val="000E2290"/>
    <w:rsid w:val="001138F7"/>
    <w:rsid w:val="00126ED7"/>
    <w:rsid w:val="001316DD"/>
    <w:rsid w:val="0018265C"/>
    <w:rsid w:val="001B1B10"/>
    <w:rsid w:val="001C6CED"/>
    <w:rsid w:val="00200BD2"/>
    <w:rsid w:val="0021798F"/>
    <w:rsid w:val="00250438"/>
    <w:rsid w:val="00253028"/>
    <w:rsid w:val="002A51CF"/>
    <w:rsid w:val="002E0ADB"/>
    <w:rsid w:val="002E7AF9"/>
    <w:rsid w:val="002E7D2A"/>
    <w:rsid w:val="003066B4"/>
    <w:rsid w:val="003361D1"/>
    <w:rsid w:val="00365459"/>
    <w:rsid w:val="003937B4"/>
    <w:rsid w:val="003D4CDD"/>
    <w:rsid w:val="003E02FB"/>
    <w:rsid w:val="004109DD"/>
    <w:rsid w:val="00461871"/>
    <w:rsid w:val="00495250"/>
    <w:rsid w:val="004A4ACB"/>
    <w:rsid w:val="004B772E"/>
    <w:rsid w:val="004C0BC8"/>
    <w:rsid w:val="004C71DA"/>
    <w:rsid w:val="004D6C5F"/>
    <w:rsid w:val="004E3E60"/>
    <w:rsid w:val="00506BA0"/>
    <w:rsid w:val="00512242"/>
    <w:rsid w:val="00555BE0"/>
    <w:rsid w:val="00572489"/>
    <w:rsid w:val="00617F36"/>
    <w:rsid w:val="00625803"/>
    <w:rsid w:val="006302F0"/>
    <w:rsid w:val="00631256"/>
    <w:rsid w:val="006C36F2"/>
    <w:rsid w:val="006C7A9B"/>
    <w:rsid w:val="006D0EFB"/>
    <w:rsid w:val="007062F1"/>
    <w:rsid w:val="00715E96"/>
    <w:rsid w:val="0072231F"/>
    <w:rsid w:val="00731469"/>
    <w:rsid w:val="00737182"/>
    <w:rsid w:val="0079494F"/>
    <w:rsid w:val="007A07E3"/>
    <w:rsid w:val="007A4801"/>
    <w:rsid w:val="007D692E"/>
    <w:rsid w:val="007E6838"/>
    <w:rsid w:val="008014DE"/>
    <w:rsid w:val="00824C21"/>
    <w:rsid w:val="008359D7"/>
    <w:rsid w:val="008630F8"/>
    <w:rsid w:val="00870C39"/>
    <w:rsid w:val="00881CA1"/>
    <w:rsid w:val="008D17EE"/>
    <w:rsid w:val="008D2C02"/>
    <w:rsid w:val="009158A7"/>
    <w:rsid w:val="009209F0"/>
    <w:rsid w:val="0096537C"/>
    <w:rsid w:val="009A7442"/>
    <w:rsid w:val="00A16C32"/>
    <w:rsid w:val="00A22562"/>
    <w:rsid w:val="00A268FD"/>
    <w:rsid w:val="00A55E7B"/>
    <w:rsid w:val="00A64A40"/>
    <w:rsid w:val="00AB2ED2"/>
    <w:rsid w:val="00AE0688"/>
    <w:rsid w:val="00AE2001"/>
    <w:rsid w:val="00B06A50"/>
    <w:rsid w:val="00B0701F"/>
    <w:rsid w:val="00B24721"/>
    <w:rsid w:val="00B31DC9"/>
    <w:rsid w:val="00B42726"/>
    <w:rsid w:val="00B70CBA"/>
    <w:rsid w:val="00BA4EB4"/>
    <w:rsid w:val="00BA5310"/>
    <w:rsid w:val="00BF6E58"/>
    <w:rsid w:val="00C0547B"/>
    <w:rsid w:val="00C272CB"/>
    <w:rsid w:val="00C3078F"/>
    <w:rsid w:val="00C31F3F"/>
    <w:rsid w:val="00C42483"/>
    <w:rsid w:val="00C43ED4"/>
    <w:rsid w:val="00C5795A"/>
    <w:rsid w:val="00C86FC9"/>
    <w:rsid w:val="00C968B0"/>
    <w:rsid w:val="00CA1E82"/>
    <w:rsid w:val="00CC2D4B"/>
    <w:rsid w:val="00CF2736"/>
    <w:rsid w:val="00CF2E0E"/>
    <w:rsid w:val="00D11555"/>
    <w:rsid w:val="00D274CB"/>
    <w:rsid w:val="00DA6099"/>
    <w:rsid w:val="00DD6C6D"/>
    <w:rsid w:val="00E14812"/>
    <w:rsid w:val="00E305E7"/>
    <w:rsid w:val="00E641D0"/>
    <w:rsid w:val="00E64743"/>
    <w:rsid w:val="00E64ECD"/>
    <w:rsid w:val="00E660D8"/>
    <w:rsid w:val="00E830D9"/>
    <w:rsid w:val="00EC1EE7"/>
    <w:rsid w:val="00ED0BD1"/>
    <w:rsid w:val="00EE4A37"/>
    <w:rsid w:val="00EF65EA"/>
    <w:rsid w:val="00F032C4"/>
    <w:rsid w:val="00F10830"/>
    <w:rsid w:val="00F1793A"/>
    <w:rsid w:val="00F77ECF"/>
    <w:rsid w:val="00FB4386"/>
    <w:rsid w:val="00FB4E1B"/>
    <w:rsid w:val="00FB70F6"/>
    <w:rsid w:val="00FD407D"/>
    <w:rsid w:val="00FE3AD1"/>
    <w:rsid w:val="00FE5C92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9347"/>
  <w15:docId w15:val="{C226DCE4-25DD-47E5-BC32-86E73FF0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1D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25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108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1"/>
    <w:rsid w:val="00F108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F1083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F1083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52CC242B2AB21E5FBAEEA88876C39C53CC12D01F1A8F62CDA70AB43E37C0F07394820EEC57AF9BC8535E7FB016EF1EA4FD61944EgBU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ECA95-0FE5-4B87-9F47-D179CF24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exif_MSED_c7b282086cf85796b2664e1bc3c0f85abf7f805aeae7c18630c66e2921b8a82d</dc:description>
  <cp:lastModifiedBy>pc</cp:lastModifiedBy>
  <cp:revision>75</cp:revision>
  <cp:lastPrinted>2023-04-10T08:30:00Z</cp:lastPrinted>
  <dcterms:created xsi:type="dcterms:W3CDTF">2020-06-01T07:48:00Z</dcterms:created>
  <dcterms:modified xsi:type="dcterms:W3CDTF">2025-02-19T08:45:00Z</dcterms:modified>
</cp:coreProperties>
</file>