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07" w:rsidRPr="009F178E" w:rsidRDefault="00D45A07" w:rsidP="009F178E">
      <w:pPr>
        <w:pStyle w:val="10"/>
        <w:widowControl w:val="0"/>
        <w:shd w:val="clear" w:color="auto" w:fill="auto"/>
        <w:spacing w:before="0" w:line="276" w:lineRule="auto"/>
        <w:ind w:left="482"/>
        <w:jc w:val="both"/>
        <w:rPr>
          <w:sz w:val="28"/>
          <w:szCs w:val="28"/>
        </w:rPr>
      </w:pPr>
      <w:bookmarkStart w:id="0" w:name="bookmark0"/>
    </w:p>
    <w:tbl>
      <w:tblPr>
        <w:tblW w:w="0" w:type="auto"/>
        <w:tblInd w:w="-535" w:type="dxa"/>
        <w:tblLook w:val="04A0" w:firstRow="1" w:lastRow="0" w:firstColumn="1" w:lastColumn="0" w:noHBand="0" w:noVBand="1"/>
      </w:tblPr>
      <w:tblGrid>
        <w:gridCol w:w="4786"/>
        <w:gridCol w:w="5071"/>
      </w:tblGrid>
      <w:tr w:rsidR="00D45A07" w:rsidRPr="009F178E" w:rsidTr="009F178E">
        <w:trPr>
          <w:trHeight w:val="2150"/>
        </w:trPr>
        <w:tc>
          <w:tcPr>
            <w:tcW w:w="4786" w:type="dxa"/>
          </w:tcPr>
          <w:p w:rsidR="00D45A07" w:rsidRPr="009F178E" w:rsidRDefault="00D45A07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Принято  на  заседании                                            </w:t>
            </w:r>
          </w:p>
          <w:p w:rsidR="00D45A07" w:rsidRPr="009F178E" w:rsidRDefault="00D45A07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                                           </w:t>
            </w:r>
          </w:p>
          <w:p w:rsidR="00D45A07" w:rsidRPr="009F178E" w:rsidRDefault="00D45A07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школы                                                                </w:t>
            </w:r>
          </w:p>
          <w:p w:rsidR="00D45A07" w:rsidRPr="009F178E" w:rsidRDefault="00D45A07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от «16» июня 2022 г.                                       </w:t>
            </w:r>
          </w:p>
          <w:p w:rsidR="00D45A07" w:rsidRPr="009F178E" w:rsidRDefault="00D45A07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6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71" w:type="dxa"/>
          </w:tcPr>
          <w:p w:rsidR="00D45A07" w:rsidRPr="009F178E" w:rsidRDefault="00D45A07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УТВЕРЖДАЮ</w:t>
            </w:r>
          </w:p>
          <w:p w:rsidR="00D45A07" w:rsidRPr="009F178E" w:rsidRDefault="00D45A07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>Директор МУДО Дубровская ДМШ</w:t>
            </w:r>
          </w:p>
          <w:p w:rsidR="00D45A07" w:rsidRPr="009F178E" w:rsidRDefault="00D45A07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07" w:rsidRPr="009F178E" w:rsidRDefault="00D45A07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 Н.В. Краснова   </w:t>
            </w:r>
          </w:p>
          <w:p w:rsidR="00D45A07" w:rsidRPr="009F178E" w:rsidRDefault="00D45A07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        «10» августа 2022 г.</w:t>
            </w:r>
          </w:p>
          <w:p w:rsidR="00D45A07" w:rsidRPr="009F178E" w:rsidRDefault="00B01441" w:rsidP="009F178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№20-ОД от 10</w:t>
            </w:r>
            <w:r w:rsidR="00D45A07" w:rsidRPr="009F178E">
              <w:rPr>
                <w:rFonts w:ascii="Times New Roman" w:hAnsi="Times New Roman" w:cs="Times New Roman"/>
                <w:sz w:val="28"/>
                <w:szCs w:val="28"/>
              </w:rPr>
              <w:t>.08.2022 г.</w:t>
            </w:r>
          </w:p>
        </w:tc>
      </w:tr>
    </w:tbl>
    <w:p w:rsidR="00D45A07" w:rsidRPr="009F178E" w:rsidRDefault="00D45A07" w:rsidP="009F178E">
      <w:pPr>
        <w:pStyle w:val="10"/>
        <w:shd w:val="clear" w:color="auto" w:fill="auto"/>
        <w:spacing w:before="0" w:line="276" w:lineRule="auto"/>
        <w:ind w:left="482"/>
        <w:jc w:val="both"/>
        <w:rPr>
          <w:sz w:val="28"/>
          <w:szCs w:val="28"/>
        </w:rPr>
      </w:pPr>
    </w:p>
    <w:p w:rsidR="00D45A07" w:rsidRPr="009F178E" w:rsidRDefault="00D45A07" w:rsidP="009F178E">
      <w:pPr>
        <w:pStyle w:val="10"/>
        <w:keepNext/>
        <w:keepLines/>
        <w:shd w:val="clear" w:color="auto" w:fill="auto"/>
        <w:spacing w:before="0" w:line="276" w:lineRule="auto"/>
        <w:ind w:left="480"/>
        <w:jc w:val="both"/>
        <w:rPr>
          <w:sz w:val="28"/>
          <w:szCs w:val="28"/>
        </w:rPr>
      </w:pPr>
    </w:p>
    <w:p w:rsidR="00F41687" w:rsidRPr="009F178E" w:rsidRDefault="00F41687" w:rsidP="009F178E">
      <w:pPr>
        <w:pStyle w:val="10"/>
        <w:keepNext/>
        <w:keepLines/>
        <w:shd w:val="clear" w:color="auto" w:fill="auto"/>
        <w:spacing w:before="0" w:line="276" w:lineRule="auto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D45A07" w:rsidRPr="009F178E" w:rsidTr="00D45A07">
        <w:tc>
          <w:tcPr>
            <w:tcW w:w="9565" w:type="dxa"/>
          </w:tcPr>
          <w:bookmarkEnd w:id="0"/>
          <w:p w:rsidR="00D45A07" w:rsidRPr="009F178E" w:rsidRDefault="00D45A07" w:rsidP="009F178E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9F178E">
              <w:rPr>
                <w:sz w:val="28"/>
                <w:szCs w:val="28"/>
              </w:rPr>
              <w:t>ПОЛОЖЕНИЕ</w:t>
            </w:r>
          </w:p>
          <w:p w:rsidR="00D45A07" w:rsidRPr="009F178E" w:rsidRDefault="00D45A07" w:rsidP="009F178E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9F178E">
              <w:rPr>
                <w:sz w:val="28"/>
                <w:szCs w:val="28"/>
              </w:rPr>
              <w:t>О формах, периодичности, порядке текущего контроля</w:t>
            </w:r>
          </w:p>
          <w:p w:rsidR="00D45A07" w:rsidRPr="009F178E" w:rsidRDefault="00D45A07" w:rsidP="009F178E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9F178E">
              <w:rPr>
                <w:sz w:val="28"/>
                <w:szCs w:val="28"/>
              </w:rPr>
              <w:t xml:space="preserve">успеваемости и промежуточной аттестации </w:t>
            </w:r>
            <w:proofErr w:type="gramStart"/>
            <w:r w:rsidRPr="009F178E">
              <w:rPr>
                <w:sz w:val="28"/>
                <w:szCs w:val="28"/>
              </w:rPr>
              <w:t>обучающихся</w:t>
            </w:r>
            <w:proofErr w:type="gramEnd"/>
          </w:p>
          <w:p w:rsidR="00D45A07" w:rsidRPr="009F178E" w:rsidRDefault="00D45A07" w:rsidP="009F178E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9F178E">
              <w:rPr>
                <w:sz w:val="28"/>
                <w:szCs w:val="28"/>
              </w:rPr>
              <w:t>в муниципальном учреждении дополнительного образования</w:t>
            </w:r>
          </w:p>
          <w:p w:rsidR="00D45A07" w:rsidRPr="009F178E" w:rsidRDefault="00D45A07" w:rsidP="009F178E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9F178E">
              <w:rPr>
                <w:sz w:val="28"/>
                <w:szCs w:val="28"/>
              </w:rPr>
              <w:t>«Дубровская детская музыкальная школа»</w:t>
            </w:r>
          </w:p>
          <w:p w:rsidR="00D45A07" w:rsidRPr="009F178E" w:rsidRDefault="00D45A07" w:rsidP="009F178E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jc w:val="center"/>
              <w:rPr>
                <w:b w:val="0"/>
                <w:sz w:val="28"/>
                <w:szCs w:val="28"/>
              </w:rPr>
            </w:pPr>
            <w:r w:rsidRPr="009F178E">
              <w:rPr>
                <w:b w:val="0"/>
                <w:sz w:val="28"/>
                <w:szCs w:val="28"/>
              </w:rPr>
              <w:t>(новая редакция)</w:t>
            </w:r>
          </w:p>
        </w:tc>
      </w:tr>
    </w:tbl>
    <w:p w:rsidR="00F41687" w:rsidRPr="009F178E" w:rsidRDefault="00F41687" w:rsidP="009F178E">
      <w:pPr>
        <w:pStyle w:val="10"/>
        <w:widowControl w:val="0"/>
        <w:shd w:val="clear" w:color="auto" w:fill="auto"/>
        <w:spacing w:before="0" w:line="276" w:lineRule="auto"/>
        <w:ind w:left="0"/>
        <w:jc w:val="both"/>
        <w:rPr>
          <w:rStyle w:val="2"/>
          <w:b w:val="0"/>
          <w:bCs w:val="0"/>
          <w:sz w:val="28"/>
          <w:szCs w:val="28"/>
        </w:rPr>
      </w:pPr>
    </w:p>
    <w:p w:rsidR="00F41687" w:rsidRPr="009F178E" w:rsidRDefault="00F41687" w:rsidP="009F178E">
      <w:pPr>
        <w:pStyle w:val="10"/>
        <w:widowControl w:val="0"/>
        <w:shd w:val="clear" w:color="auto" w:fill="auto"/>
        <w:spacing w:before="0" w:line="276" w:lineRule="auto"/>
        <w:ind w:left="0"/>
        <w:jc w:val="both"/>
        <w:rPr>
          <w:rStyle w:val="2"/>
          <w:b w:val="0"/>
          <w:bCs w:val="0"/>
          <w:sz w:val="28"/>
          <w:szCs w:val="28"/>
        </w:rPr>
      </w:pPr>
    </w:p>
    <w:p w:rsidR="00D45A07" w:rsidRPr="009F178E" w:rsidRDefault="00E45B15" w:rsidP="009F178E">
      <w:pPr>
        <w:pStyle w:val="10"/>
        <w:widowControl w:val="0"/>
        <w:shd w:val="clear" w:color="auto" w:fill="auto"/>
        <w:spacing w:before="0" w:line="276" w:lineRule="auto"/>
        <w:ind w:left="0"/>
        <w:jc w:val="center"/>
        <w:rPr>
          <w:b w:val="0"/>
          <w:bCs w:val="0"/>
          <w:sz w:val="28"/>
          <w:szCs w:val="28"/>
        </w:rPr>
      </w:pPr>
      <w:r w:rsidRPr="009F178E">
        <w:rPr>
          <w:rStyle w:val="2"/>
          <w:b w:val="0"/>
          <w:bCs w:val="0"/>
          <w:sz w:val="28"/>
          <w:szCs w:val="28"/>
        </w:rPr>
        <w:t>1.Общие положения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1223"/>
        </w:tabs>
        <w:spacing w:after="0" w:line="276" w:lineRule="auto"/>
        <w:ind w:left="142"/>
        <w:rPr>
          <w:sz w:val="28"/>
          <w:szCs w:val="28"/>
        </w:rPr>
      </w:pPr>
      <w:r w:rsidRPr="009F178E">
        <w:rPr>
          <w:sz w:val="28"/>
          <w:szCs w:val="28"/>
        </w:rPr>
        <w:t xml:space="preserve">1.1 </w:t>
      </w:r>
      <w:r w:rsidR="00E45B15" w:rsidRPr="009F178E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E45B15" w:rsidRPr="009F178E">
        <w:rPr>
          <w:sz w:val="28"/>
          <w:szCs w:val="28"/>
        </w:rPr>
        <w:t>с</w:t>
      </w:r>
      <w:proofErr w:type="gramEnd"/>
      <w:r w:rsidR="00E45B15" w:rsidRPr="009F178E">
        <w:rPr>
          <w:sz w:val="28"/>
          <w:szCs w:val="28"/>
        </w:rPr>
        <w:t>:</w:t>
      </w:r>
    </w:p>
    <w:p w:rsidR="0033215B" w:rsidRPr="009F178E" w:rsidRDefault="00E45B15" w:rsidP="009F178E">
      <w:pPr>
        <w:pStyle w:val="20"/>
        <w:shd w:val="clear" w:color="auto" w:fill="auto"/>
        <w:spacing w:after="0" w:line="276" w:lineRule="auto"/>
        <w:ind w:left="142" w:firstLine="1"/>
        <w:rPr>
          <w:sz w:val="28"/>
          <w:szCs w:val="28"/>
        </w:rPr>
      </w:pPr>
      <w:r w:rsidRPr="009F178E">
        <w:rPr>
          <w:sz w:val="28"/>
          <w:szCs w:val="28"/>
        </w:rPr>
        <w:t>-Законом РФ "Об образовании в Российской Федерации» №273 от 29.12.2012г.;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894"/>
        </w:tabs>
        <w:spacing w:after="0" w:line="276" w:lineRule="auto"/>
        <w:ind w:left="142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Положением о психолого-медико-педагогической комиссии, утв. приказом Министерства образования и науки Российской Федерации от 20.09.2013г. № 1082;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921"/>
        </w:tabs>
        <w:spacing w:after="0" w:line="276" w:lineRule="auto"/>
        <w:ind w:left="142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B01441">
        <w:rPr>
          <w:sz w:val="28"/>
          <w:szCs w:val="28"/>
        </w:rPr>
        <w:t xml:space="preserve">Уставом МУДО </w:t>
      </w:r>
      <w:r w:rsidR="00D45A07" w:rsidRPr="009F178E">
        <w:rPr>
          <w:sz w:val="28"/>
          <w:szCs w:val="28"/>
        </w:rPr>
        <w:t>Дубровская</w:t>
      </w:r>
      <w:r w:rsidR="00B01441">
        <w:rPr>
          <w:sz w:val="28"/>
          <w:szCs w:val="28"/>
        </w:rPr>
        <w:t xml:space="preserve"> ДМШ </w:t>
      </w:r>
      <w:bookmarkStart w:id="1" w:name="_GoBack"/>
      <w:bookmarkEnd w:id="1"/>
      <w:r w:rsidR="00E45B15" w:rsidRPr="009F178E">
        <w:rPr>
          <w:sz w:val="28"/>
          <w:szCs w:val="28"/>
        </w:rPr>
        <w:t>(далее Школа).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1201"/>
        </w:tabs>
        <w:spacing w:after="0" w:line="276" w:lineRule="auto"/>
        <w:ind w:left="142"/>
        <w:rPr>
          <w:sz w:val="28"/>
          <w:szCs w:val="28"/>
        </w:rPr>
      </w:pPr>
      <w:r w:rsidRPr="009F178E">
        <w:rPr>
          <w:sz w:val="28"/>
          <w:szCs w:val="28"/>
        </w:rPr>
        <w:t xml:space="preserve">1.2. </w:t>
      </w:r>
      <w:r w:rsidR="00E45B15" w:rsidRPr="009F178E">
        <w:rPr>
          <w:sz w:val="28"/>
          <w:szCs w:val="28"/>
        </w:rPr>
        <w:t>Настоящее Положение является локальным нормативным актом Школы, регулирующим периодичность, порядок, систему оценок и формы проведения промежуточной аттестации учащихся и текущего контроля их успеваемости.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1201"/>
        </w:tabs>
        <w:spacing w:after="0" w:line="276" w:lineRule="auto"/>
        <w:ind w:left="142"/>
        <w:rPr>
          <w:sz w:val="28"/>
          <w:szCs w:val="28"/>
        </w:rPr>
      </w:pPr>
      <w:r w:rsidRPr="009F178E">
        <w:rPr>
          <w:sz w:val="28"/>
          <w:szCs w:val="28"/>
        </w:rPr>
        <w:t xml:space="preserve">1.3 </w:t>
      </w:r>
      <w:r w:rsidR="00E45B15" w:rsidRPr="009F178E">
        <w:rPr>
          <w:sz w:val="28"/>
          <w:szCs w:val="28"/>
        </w:rPr>
        <w:t xml:space="preserve">Освоение дополнительной образовательной программы, в том числе отдельной части или всего объема учебного предмета, курса, дисциплины </w:t>
      </w:r>
      <w:r w:rsidR="00E45B15" w:rsidRPr="009F178E">
        <w:rPr>
          <w:sz w:val="28"/>
          <w:szCs w:val="28"/>
        </w:rPr>
        <w:lastRenderedPageBreak/>
        <w:t xml:space="preserve">(модуля) образовательной программы сопровождается текущим контролем успеваемости и промежуточной аттестацией </w:t>
      </w:r>
      <w:proofErr w:type="gramStart"/>
      <w:r w:rsidR="00E45B15" w:rsidRPr="009F178E">
        <w:rPr>
          <w:sz w:val="28"/>
          <w:szCs w:val="28"/>
        </w:rPr>
        <w:t>обучающихся</w:t>
      </w:r>
      <w:proofErr w:type="gramEnd"/>
      <w:r w:rsidR="00E45B15" w:rsidRPr="009F178E">
        <w:rPr>
          <w:sz w:val="28"/>
          <w:szCs w:val="28"/>
        </w:rPr>
        <w:t>.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1197"/>
        </w:tabs>
        <w:spacing w:line="276" w:lineRule="auto"/>
        <w:ind w:left="142"/>
        <w:rPr>
          <w:sz w:val="28"/>
          <w:szCs w:val="28"/>
        </w:rPr>
      </w:pPr>
      <w:r w:rsidRPr="009F178E">
        <w:rPr>
          <w:sz w:val="28"/>
          <w:szCs w:val="28"/>
        </w:rPr>
        <w:t xml:space="preserve">1.4 </w:t>
      </w:r>
      <w:r w:rsidR="00E45B15" w:rsidRPr="009F178E">
        <w:rPr>
          <w:sz w:val="28"/>
          <w:szCs w:val="28"/>
        </w:rPr>
        <w:t xml:space="preserve">Текущий контроль успеваемости и промежуточная аттестация являются частью системы </w:t>
      </w:r>
      <w:proofErr w:type="spellStart"/>
      <w:r w:rsidR="00E45B15" w:rsidRPr="009F178E">
        <w:rPr>
          <w:sz w:val="28"/>
          <w:szCs w:val="28"/>
        </w:rPr>
        <w:t>внутришкольного</w:t>
      </w:r>
      <w:proofErr w:type="spellEnd"/>
      <w:r w:rsidR="00E45B15" w:rsidRPr="009F178E">
        <w:rPr>
          <w:sz w:val="28"/>
          <w:szCs w:val="28"/>
        </w:rPr>
        <w:t xml:space="preserve"> мониторинга качества образования и отражают динамику индивидуальных образовательных достижений обучающихся в соответствии </w:t>
      </w:r>
      <w:proofErr w:type="spellStart"/>
      <w:r w:rsidR="00E45B15" w:rsidRPr="009F178E">
        <w:rPr>
          <w:sz w:val="28"/>
          <w:szCs w:val="28"/>
        </w:rPr>
        <w:t>спланируемыми</w:t>
      </w:r>
      <w:proofErr w:type="spellEnd"/>
      <w:r w:rsidR="00E45B15" w:rsidRPr="009F178E">
        <w:rPr>
          <w:sz w:val="28"/>
          <w:szCs w:val="28"/>
        </w:rPr>
        <w:t xml:space="preserve"> результатами освоения дополнительной образовательной программы соответствующего уровня образования в области искусств.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1402"/>
        </w:tabs>
        <w:spacing w:line="276" w:lineRule="auto"/>
        <w:ind w:left="142"/>
        <w:rPr>
          <w:sz w:val="28"/>
          <w:szCs w:val="28"/>
        </w:rPr>
      </w:pPr>
      <w:r w:rsidRPr="009F178E">
        <w:rPr>
          <w:sz w:val="28"/>
          <w:szCs w:val="28"/>
        </w:rPr>
        <w:t xml:space="preserve">1.5. </w:t>
      </w:r>
      <w:proofErr w:type="gramStart"/>
      <w:r w:rsidR="00E45B15" w:rsidRPr="009F178E">
        <w:rPr>
          <w:sz w:val="28"/>
          <w:szCs w:val="28"/>
        </w:rPr>
        <w:t>Текущий контроль успеваемости обучающихся - это систематическая проверка учебных достижений обучающихся, проводимая педагогическим работником в ходе осуществления образовательной деятельности в соответствии с образовательной программой в течение учебного года.</w:t>
      </w:r>
      <w:proofErr w:type="gramEnd"/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142"/>
        <w:rPr>
          <w:sz w:val="28"/>
          <w:szCs w:val="28"/>
        </w:rPr>
      </w:pPr>
      <w:r w:rsidRPr="009F178E">
        <w:rPr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программ.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1148"/>
        </w:tabs>
        <w:spacing w:after="776" w:line="276" w:lineRule="auto"/>
        <w:ind w:left="142"/>
        <w:rPr>
          <w:sz w:val="28"/>
          <w:szCs w:val="28"/>
        </w:rPr>
      </w:pPr>
      <w:r w:rsidRPr="009F178E">
        <w:rPr>
          <w:sz w:val="28"/>
          <w:szCs w:val="28"/>
        </w:rPr>
        <w:t xml:space="preserve">1.6. </w:t>
      </w:r>
      <w:r w:rsidR="00E45B15" w:rsidRPr="009F178E">
        <w:rPr>
          <w:sz w:val="28"/>
          <w:szCs w:val="28"/>
        </w:rPr>
        <w:t>Промежуточная аттестация - это установление уровня достижений результатов освоения учебных предметов, курсов, дисциплин (модулей), предусмотренных образовательной программой.</w:t>
      </w:r>
    </w:p>
    <w:p w:rsidR="0033215B" w:rsidRPr="009F178E" w:rsidRDefault="00D45A07" w:rsidP="009F178E">
      <w:pPr>
        <w:pStyle w:val="22"/>
        <w:widowControl w:val="0"/>
        <w:shd w:val="clear" w:color="auto" w:fill="auto"/>
        <w:tabs>
          <w:tab w:val="left" w:pos="3221"/>
        </w:tabs>
        <w:spacing w:before="0" w:line="276" w:lineRule="auto"/>
        <w:ind w:left="142" w:firstLine="0"/>
        <w:jc w:val="both"/>
        <w:rPr>
          <w:sz w:val="28"/>
          <w:szCs w:val="28"/>
        </w:rPr>
      </w:pPr>
      <w:bookmarkStart w:id="2" w:name="bookmark2"/>
      <w:r w:rsidRPr="009F178E">
        <w:rPr>
          <w:sz w:val="28"/>
          <w:szCs w:val="28"/>
        </w:rPr>
        <w:t xml:space="preserve">2. </w:t>
      </w:r>
      <w:r w:rsidR="00E45B15" w:rsidRPr="009F178E">
        <w:rPr>
          <w:sz w:val="28"/>
          <w:szCs w:val="28"/>
        </w:rPr>
        <w:t>Содержание и порядок проведения текущего контроля</w:t>
      </w:r>
      <w:bookmarkEnd w:id="2"/>
      <w:r w:rsidRPr="009F178E">
        <w:rPr>
          <w:sz w:val="28"/>
          <w:szCs w:val="28"/>
        </w:rPr>
        <w:t xml:space="preserve"> </w:t>
      </w:r>
      <w:r w:rsidR="00E45B15" w:rsidRPr="009F178E">
        <w:rPr>
          <w:sz w:val="28"/>
          <w:szCs w:val="28"/>
        </w:rPr>
        <w:t>успеваемости учащихся</w:t>
      </w:r>
    </w:p>
    <w:p w:rsidR="0033215B" w:rsidRPr="009F178E" w:rsidRDefault="000D7540" w:rsidP="009F178E">
      <w:pPr>
        <w:pStyle w:val="20"/>
        <w:shd w:val="clear" w:color="auto" w:fill="auto"/>
        <w:spacing w:line="276" w:lineRule="auto"/>
        <w:ind w:left="284" w:hanging="142"/>
        <w:rPr>
          <w:sz w:val="28"/>
          <w:szCs w:val="28"/>
        </w:rPr>
      </w:pPr>
      <w:r w:rsidRPr="009F178E">
        <w:rPr>
          <w:sz w:val="28"/>
          <w:szCs w:val="28"/>
        </w:rPr>
        <w:t xml:space="preserve">2.1. </w:t>
      </w:r>
      <w:proofErr w:type="gramStart"/>
      <w:r w:rsidR="00E45B15" w:rsidRPr="009F178E">
        <w:rPr>
          <w:sz w:val="28"/>
          <w:szCs w:val="28"/>
        </w:rPr>
        <w:t>Текущий контроль успеваемости обучающихся проводится в течение учебного периода в целях:</w:t>
      </w:r>
      <w:proofErr w:type="gramEnd"/>
    </w:p>
    <w:p w:rsidR="0033215B" w:rsidRPr="009F178E" w:rsidRDefault="00E45B15" w:rsidP="009F178E">
      <w:pPr>
        <w:pStyle w:val="20"/>
        <w:shd w:val="clear" w:color="auto" w:fill="auto"/>
        <w:spacing w:after="0"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</w:t>
      </w:r>
      <w:r w:rsidR="000D7540" w:rsidRPr="009F178E">
        <w:rPr>
          <w:sz w:val="28"/>
          <w:szCs w:val="28"/>
        </w:rPr>
        <w:t xml:space="preserve"> </w:t>
      </w:r>
      <w:r w:rsidRPr="009F178E">
        <w:rPr>
          <w:sz w:val="28"/>
          <w:szCs w:val="28"/>
        </w:rPr>
        <w:t xml:space="preserve">контроля уровня достижений </w:t>
      </w:r>
      <w:proofErr w:type="gramStart"/>
      <w:r w:rsidRPr="009F178E">
        <w:rPr>
          <w:sz w:val="28"/>
          <w:szCs w:val="28"/>
        </w:rPr>
        <w:t>обучающимися</w:t>
      </w:r>
      <w:proofErr w:type="gramEnd"/>
      <w:r w:rsidRPr="009F178E">
        <w:rPr>
          <w:sz w:val="28"/>
          <w:szCs w:val="28"/>
        </w:rPr>
        <w:t xml:space="preserve"> результатов, предусмотренных образовательной программой;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841"/>
        </w:tabs>
        <w:spacing w:after="0"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оценки соответствия результатов освоения образовательных программ федеральным государственным требованиям;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896"/>
        </w:tabs>
        <w:spacing w:after="0"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предупреждения неуспеваемости.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1153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2.2. </w:t>
      </w:r>
      <w:r w:rsidR="00E45B15" w:rsidRPr="009F178E">
        <w:rPr>
          <w:sz w:val="28"/>
          <w:szCs w:val="28"/>
        </w:rPr>
        <w:t>Текущий контроль осуществляется педагогическими работниками, реализующими соответствующую часть образовательной программы, в соответствии с должностными инструкциями и локальными нормативными актами Школы.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lastRenderedPageBreak/>
        <w:t>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педагогическими работниками с учетом образовательной программы.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709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2.3. </w:t>
      </w:r>
      <w:r w:rsidR="00E45B15" w:rsidRPr="009F178E">
        <w:rPr>
          <w:sz w:val="28"/>
          <w:szCs w:val="28"/>
        </w:rPr>
        <w:t>Фиксация результатов текущего контроля осуществляется по пятибалльной системе.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Текущий контроль успеваемости обучающихся первого класса в течение 1 триместра осуществляется без фиксации образовательных результатов обучающихся в виде отметок по пятибалльной системе. Допустимо использовать только положительную и не различаемую по уровням фиксацию.</w:t>
      </w:r>
    </w:p>
    <w:p w:rsidR="0033215B" w:rsidRPr="009F178E" w:rsidRDefault="000D7540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2.4. </w:t>
      </w:r>
      <w:r w:rsidR="00E45B15" w:rsidRPr="009F178E">
        <w:rPr>
          <w:sz w:val="28"/>
          <w:szCs w:val="28"/>
        </w:rPr>
        <w:t>Результаты текущего контроля фиксируются в классных журналах. Отметки за устные ответы заносятся в журнал не позже окончания данного урока.</w:t>
      </w:r>
      <w:r w:rsidR="00295C83" w:rsidRPr="009F178E">
        <w:rPr>
          <w:sz w:val="28"/>
          <w:szCs w:val="28"/>
        </w:rPr>
        <w:t xml:space="preserve"> </w:t>
      </w:r>
      <w:r w:rsidR="00E45B15" w:rsidRPr="009F178E">
        <w:rPr>
          <w:sz w:val="28"/>
          <w:szCs w:val="28"/>
        </w:rPr>
        <w:t>Отметки за выполненную письменную работу заносятся в классный журнал к следующему уроку.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114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2.5. </w:t>
      </w:r>
      <w:r w:rsidR="00E45B15" w:rsidRPr="009F178E">
        <w:rPr>
          <w:sz w:val="28"/>
          <w:szCs w:val="28"/>
        </w:rPr>
        <w:t xml:space="preserve">В ходе текущего контроля успеваемости учитель не может оценить работу обучающегося отметкой </w:t>
      </w:r>
      <w:r w:rsidR="00E45B15" w:rsidRPr="009F178E">
        <w:rPr>
          <w:rStyle w:val="23"/>
          <w:sz w:val="28"/>
          <w:szCs w:val="28"/>
        </w:rPr>
        <w:t>«</w:t>
      </w:r>
      <w:r w:rsidR="00E45B15" w:rsidRPr="009F178E">
        <w:rPr>
          <w:rStyle w:val="211pt"/>
          <w:sz w:val="28"/>
          <w:szCs w:val="28"/>
        </w:rPr>
        <w:t>2</w:t>
      </w:r>
      <w:r w:rsidR="00E45B15" w:rsidRPr="009F178E">
        <w:rPr>
          <w:rStyle w:val="23"/>
          <w:sz w:val="28"/>
          <w:szCs w:val="28"/>
        </w:rPr>
        <w:t>»</w:t>
      </w:r>
      <w:r w:rsidR="00E45B15" w:rsidRPr="009F178E">
        <w:rPr>
          <w:sz w:val="28"/>
          <w:szCs w:val="28"/>
        </w:rPr>
        <w:t xml:space="preserve"> (неудовлетворительно) или «1» (плохо) при выполнении</w:t>
      </w:r>
      <w:r w:rsidRPr="009F178E">
        <w:rPr>
          <w:sz w:val="28"/>
          <w:szCs w:val="28"/>
        </w:rPr>
        <w:t xml:space="preserve"> </w:t>
      </w:r>
      <w:r w:rsidR="00E45B15" w:rsidRPr="009F178E">
        <w:rPr>
          <w:sz w:val="28"/>
          <w:szCs w:val="28"/>
        </w:rPr>
        <w:t>самостоятельной работы обучающего характера.</w:t>
      </w:r>
    </w:p>
    <w:p w:rsidR="0033215B" w:rsidRPr="009F178E" w:rsidRDefault="000D7540" w:rsidP="009F178E">
      <w:pPr>
        <w:pStyle w:val="20"/>
        <w:shd w:val="clear" w:color="auto" w:fill="auto"/>
        <w:tabs>
          <w:tab w:val="left" w:pos="1392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2.6. </w:t>
      </w:r>
      <w:r w:rsidR="00E45B15" w:rsidRPr="009F178E">
        <w:rPr>
          <w:sz w:val="28"/>
          <w:szCs w:val="28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</w:t>
      </w:r>
      <w:proofErr w:type="gramStart"/>
      <w:r w:rsidR="00E45B15" w:rsidRPr="009F178E">
        <w:rPr>
          <w:sz w:val="28"/>
          <w:szCs w:val="28"/>
        </w:rPr>
        <w:t>обучающимися</w:t>
      </w:r>
      <w:proofErr w:type="gramEnd"/>
      <w:r w:rsidR="00E45B15" w:rsidRPr="009F178E">
        <w:rPr>
          <w:sz w:val="28"/>
          <w:szCs w:val="28"/>
        </w:rPr>
        <w:t>, индивидуализацию содержания образовательной деятельности обучающегося, иную корректировку образовательной деятельности в отношении обучающегося.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851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2.7. </w:t>
      </w:r>
      <w:r w:rsidR="00E45B15" w:rsidRPr="009F178E">
        <w:rPr>
          <w:sz w:val="28"/>
          <w:szCs w:val="28"/>
        </w:rPr>
        <w:t>Проведение текущего контроля не допускается с</w:t>
      </w:r>
      <w:r w:rsidRPr="009F178E">
        <w:rPr>
          <w:sz w:val="28"/>
          <w:szCs w:val="28"/>
        </w:rPr>
        <w:t xml:space="preserve">разу после длительного пропуска </w:t>
      </w:r>
      <w:r w:rsidR="00E45B15" w:rsidRPr="009F178E">
        <w:rPr>
          <w:sz w:val="28"/>
          <w:szCs w:val="28"/>
        </w:rPr>
        <w:t>занятий по уважительной причине с выставлением неудовлетворительной отметки.</w:t>
      </w:r>
    </w:p>
    <w:p w:rsidR="0033215B" w:rsidRPr="009F178E" w:rsidRDefault="00295C83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2.8. </w:t>
      </w:r>
      <w:r w:rsidR="00E45B15" w:rsidRPr="009F178E">
        <w:rPr>
          <w:sz w:val="28"/>
          <w:szCs w:val="28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709"/>
          <w:tab w:val="left" w:pos="1287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lastRenderedPageBreak/>
        <w:t xml:space="preserve">2.9. </w:t>
      </w:r>
      <w:r w:rsidR="00E45B15" w:rsidRPr="009F178E">
        <w:rPr>
          <w:sz w:val="28"/>
          <w:szCs w:val="28"/>
        </w:rPr>
        <w:t xml:space="preserve">Результаты успеваемости обучающихся, временно находящихся в санаторных, </w:t>
      </w:r>
      <w:r w:rsidRPr="009F178E">
        <w:rPr>
          <w:sz w:val="28"/>
          <w:szCs w:val="28"/>
        </w:rPr>
        <w:t xml:space="preserve">и    </w:t>
      </w:r>
      <w:r w:rsidR="00E45B15" w:rsidRPr="009F178E">
        <w:rPr>
          <w:sz w:val="28"/>
          <w:szCs w:val="28"/>
        </w:rPr>
        <w:t>медицинских организациях, учитываются при выставлении триместровых отметок.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1392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2.10. </w:t>
      </w:r>
      <w:r w:rsidR="00E45B15" w:rsidRPr="009F178E">
        <w:rPr>
          <w:sz w:val="28"/>
          <w:szCs w:val="28"/>
        </w:rPr>
        <w:t>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 (дневник учащегося, в том числе и в электронной форме (электронный дневник)), так и по запросу родителей (законных представителей) обучающихся.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 w:firstLine="1"/>
        <w:rPr>
          <w:sz w:val="28"/>
          <w:szCs w:val="28"/>
        </w:rPr>
      </w:pPr>
      <w:r w:rsidRPr="009F178E">
        <w:rPr>
          <w:sz w:val="28"/>
          <w:szCs w:val="28"/>
        </w:rPr>
        <w:t>Педагогические работники в рамках работы с родителями (законными представителями) обязаны прокомментировать результаты текущего контроля успеваемости обучающихся в устной форме.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</w:t>
      </w:r>
      <w:r w:rsidR="00F41687" w:rsidRPr="009F178E">
        <w:rPr>
          <w:sz w:val="28"/>
          <w:szCs w:val="28"/>
        </w:rPr>
        <w:t>преподавателю</w:t>
      </w:r>
      <w:r w:rsidRPr="009F178E">
        <w:rPr>
          <w:sz w:val="28"/>
          <w:szCs w:val="28"/>
        </w:rPr>
        <w:t>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1392"/>
        </w:tabs>
        <w:spacing w:after="365"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2.11. </w:t>
      </w:r>
      <w:r w:rsidR="00E45B15" w:rsidRPr="009F178E">
        <w:rPr>
          <w:sz w:val="28"/>
          <w:szCs w:val="28"/>
        </w:rPr>
        <w:t xml:space="preserve">Заместитель директора по учебно-воспитательной работе контролирует ход текущего контроля успеваемости </w:t>
      </w:r>
      <w:proofErr w:type="gramStart"/>
      <w:r w:rsidR="00E45B15" w:rsidRPr="009F178E">
        <w:rPr>
          <w:sz w:val="28"/>
          <w:szCs w:val="28"/>
        </w:rPr>
        <w:t>обучающихся</w:t>
      </w:r>
      <w:proofErr w:type="gramEnd"/>
      <w:r w:rsidR="00E45B15" w:rsidRPr="009F178E">
        <w:rPr>
          <w:sz w:val="28"/>
          <w:szCs w:val="28"/>
        </w:rPr>
        <w:t>.</w:t>
      </w:r>
    </w:p>
    <w:p w:rsidR="0033215B" w:rsidRPr="009F178E" w:rsidRDefault="00E45B15" w:rsidP="009F178E">
      <w:pPr>
        <w:pStyle w:val="22"/>
        <w:widowControl w:val="0"/>
        <w:shd w:val="clear" w:color="auto" w:fill="auto"/>
        <w:spacing w:before="0" w:after="276" w:line="276" w:lineRule="auto"/>
        <w:ind w:left="284" w:firstLine="0"/>
        <w:jc w:val="both"/>
        <w:rPr>
          <w:sz w:val="28"/>
          <w:szCs w:val="28"/>
        </w:rPr>
      </w:pPr>
      <w:bookmarkStart w:id="3" w:name="bookmark3"/>
      <w:r w:rsidRPr="009F178E">
        <w:rPr>
          <w:sz w:val="28"/>
          <w:szCs w:val="28"/>
        </w:rPr>
        <w:t>З.</w:t>
      </w:r>
      <w:r w:rsidR="00F41687" w:rsidRPr="009F178E">
        <w:rPr>
          <w:sz w:val="28"/>
          <w:szCs w:val="28"/>
        </w:rPr>
        <w:t xml:space="preserve"> </w:t>
      </w:r>
      <w:r w:rsidRPr="009F178E">
        <w:rPr>
          <w:sz w:val="28"/>
          <w:szCs w:val="28"/>
        </w:rPr>
        <w:t>Содержание и порядок проведения промежуточной аттестации</w:t>
      </w:r>
      <w:bookmarkEnd w:id="3"/>
    </w:p>
    <w:p w:rsidR="0033215B" w:rsidRPr="009F178E" w:rsidRDefault="00295C83" w:rsidP="009F178E">
      <w:pPr>
        <w:pStyle w:val="20"/>
        <w:shd w:val="clear" w:color="auto" w:fill="auto"/>
        <w:tabs>
          <w:tab w:val="left" w:pos="1179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3.1. </w:t>
      </w:r>
      <w:r w:rsidR="00E45B15" w:rsidRPr="009F178E">
        <w:rPr>
          <w:sz w:val="28"/>
          <w:szCs w:val="28"/>
        </w:rPr>
        <w:t>Целями проведения промежуточной аттестации являются: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-объективное установление фактического уровня освоения дополнительной образовательной программы и достижения результатов освоения образовательной программы;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 w:firstLine="1"/>
        <w:rPr>
          <w:sz w:val="28"/>
          <w:szCs w:val="28"/>
        </w:rPr>
      </w:pPr>
      <w:r w:rsidRPr="009F178E">
        <w:rPr>
          <w:sz w:val="28"/>
          <w:szCs w:val="28"/>
        </w:rPr>
        <w:t>-соотнесение этого уровня с требованиями ФГТ;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 w:firstLine="1"/>
        <w:rPr>
          <w:sz w:val="28"/>
          <w:szCs w:val="28"/>
        </w:rPr>
      </w:pPr>
      <w:r w:rsidRPr="009F178E">
        <w:rPr>
          <w:sz w:val="28"/>
          <w:szCs w:val="28"/>
        </w:rPr>
        <w:t>-оценка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 w:firstLine="1"/>
        <w:rPr>
          <w:sz w:val="28"/>
          <w:szCs w:val="28"/>
        </w:rPr>
      </w:pPr>
      <w:r w:rsidRPr="009F178E">
        <w:rPr>
          <w:sz w:val="28"/>
          <w:szCs w:val="28"/>
        </w:rPr>
        <w:t>-оценка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426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lastRenderedPageBreak/>
        <w:t xml:space="preserve">3.2. </w:t>
      </w:r>
      <w:r w:rsidR="00E45B15" w:rsidRPr="009F178E">
        <w:rPr>
          <w:sz w:val="28"/>
          <w:szCs w:val="28"/>
        </w:rPr>
        <w:t>Промежуточная аттестация подразделяется на триместровую и годовую промежуточную аттестацию.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426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3.3. </w:t>
      </w:r>
      <w:r w:rsidR="00E45B15" w:rsidRPr="009F178E">
        <w:rPr>
          <w:sz w:val="28"/>
          <w:szCs w:val="28"/>
        </w:rPr>
        <w:t>Промежуточная аттестация проводится по каждому учебному предмету, курсу, дисциплине, модулю учебного плана.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426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3.4. </w:t>
      </w:r>
      <w:r w:rsidR="00E45B15" w:rsidRPr="009F178E">
        <w:rPr>
          <w:sz w:val="28"/>
          <w:szCs w:val="28"/>
        </w:rPr>
        <w:t xml:space="preserve">Оценка результатов освоения </w:t>
      </w:r>
      <w:proofErr w:type="gramStart"/>
      <w:r w:rsidR="00E45B15" w:rsidRPr="009F178E">
        <w:rPr>
          <w:sz w:val="28"/>
          <w:szCs w:val="28"/>
        </w:rPr>
        <w:t>обучающимися</w:t>
      </w:r>
      <w:proofErr w:type="gramEnd"/>
      <w:r w:rsidR="00E45B15" w:rsidRPr="009F178E">
        <w:rPr>
          <w:sz w:val="28"/>
          <w:szCs w:val="28"/>
        </w:rPr>
        <w:t xml:space="preserve"> образовательных программ за триместр определяется как среднее арифметическое не менее 4-х отметок по предметам с нагрузкой 1 час в неделю, не менее 5 отметок по предметам с нагрузкой 2 часа в неделю, не менее 6 отметок по предметам с нагрузкой 3 часа в неделю. При проведении тематического обобщения по всем предметам у </w:t>
      </w:r>
      <w:proofErr w:type="gramStart"/>
      <w:r w:rsidR="00E45B15" w:rsidRPr="009F178E">
        <w:rPr>
          <w:sz w:val="28"/>
          <w:szCs w:val="28"/>
        </w:rPr>
        <w:t>обучающихся</w:t>
      </w:r>
      <w:proofErr w:type="gramEnd"/>
      <w:r w:rsidR="00E45B15" w:rsidRPr="009F178E">
        <w:rPr>
          <w:sz w:val="28"/>
          <w:szCs w:val="28"/>
        </w:rPr>
        <w:t xml:space="preserve"> должны быть выставлены текущие отметки.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3.5. </w:t>
      </w:r>
      <w:r w:rsidR="00F41687" w:rsidRPr="009F178E">
        <w:rPr>
          <w:sz w:val="28"/>
          <w:szCs w:val="28"/>
        </w:rPr>
        <w:t>При выставлении оценки</w:t>
      </w:r>
      <w:r w:rsidR="00E45B15" w:rsidRPr="009F178E">
        <w:rPr>
          <w:sz w:val="28"/>
          <w:szCs w:val="28"/>
        </w:rPr>
        <w:t xml:space="preserve"> за триместр учитываются в первую очередь результаты контрольных, практических (академических концертов, технических зачетов) или самостоятельных работ, имеющих контрольный характер.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3.6. </w:t>
      </w:r>
      <w:r w:rsidR="00E45B15" w:rsidRPr="009F178E">
        <w:rPr>
          <w:sz w:val="28"/>
          <w:szCs w:val="28"/>
        </w:rPr>
        <w:t>По всем предметам учебного плана годовая промежуточная аттестация проводится на основе результатов триместровых промежуточных аттестаций и представляет собой среднее арифметическое результатов триместровых аттестаций.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284"/>
          <w:tab w:val="left" w:pos="1362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3.7.1. </w:t>
      </w:r>
      <w:r w:rsidR="00E45B15" w:rsidRPr="009F178E">
        <w:rPr>
          <w:sz w:val="28"/>
          <w:szCs w:val="28"/>
        </w:rPr>
        <w:t>Для более объективного установление фактического уровня освоения и достижения результатов освоения образовательной программы обучающимися старших классов отдельной процедуры до окончания учебного года проводятся комплексные контрольные работы, письменные или устные экзамены, тестирование, защита индивидуального или группового проекта и т.д</w:t>
      </w:r>
      <w:proofErr w:type="gramStart"/>
      <w:r w:rsidR="00E45B15" w:rsidRPr="009F178E">
        <w:rPr>
          <w:sz w:val="28"/>
          <w:szCs w:val="28"/>
        </w:rPr>
        <w:t>.(</w:t>
      </w:r>
      <w:proofErr w:type="gramEnd"/>
      <w:r w:rsidR="00E45B15" w:rsidRPr="009F178E">
        <w:rPr>
          <w:sz w:val="28"/>
          <w:szCs w:val="28"/>
        </w:rPr>
        <w:t xml:space="preserve"> по теоретическим дисциплинам).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284"/>
          <w:tab w:val="left" w:pos="1362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3.7.2. </w:t>
      </w:r>
      <w:proofErr w:type="gramStart"/>
      <w:r w:rsidR="00E45B15" w:rsidRPr="009F178E">
        <w:rPr>
          <w:sz w:val="28"/>
          <w:szCs w:val="28"/>
        </w:rPr>
        <w:t>Информация о проведении экзаменационного периода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в начале третьего триместра (март) посредством разм</w:t>
      </w:r>
      <w:r w:rsidR="00F41687" w:rsidRPr="009F178E">
        <w:rPr>
          <w:sz w:val="28"/>
          <w:szCs w:val="28"/>
        </w:rPr>
        <w:t xml:space="preserve">ещения на информационном стенде, </w:t>
      </w:r>
      <w:r w:rsidR="00E45B15" w:rsidRPr="009F178E">
        <w:rPr>
          <w:sz w:val="28"/>
          <w:szCs w:val="28"/>
        </w:rPr>
        <w:t>на родительских собраниях и классных часах.</w:t>
      </w:r>
      <w:proofErr w:type="gramEnd"/>
    </w:p>
    <w:p w:rsidR="0033215B" w:rsidRPr="009F178E" w:rsidRDefault="00295C83" w:rsidP="009F178E">
      <w:pPr>
        <w:pStyle w:val="20"/>
        <w:shd w:val="clear" w:color="auto" w:fill="auto"/>
        <w:tabs>
          <w:tab w:val="left" w:pos="284"/>
          <w:tab w:val="left" w:pos="1790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3.7.3. </w:t>
      </w:r>
      <w:proofErr w:type="gramStart"/>
      <w:r w:rsidR="00E45B15" w:rsidRPr="009F178E">
        <w:rPr>
          <w:sz w:val="28"/>
          <w:szCs w:val="28"/>
        </w:rPr>
        <w:t xml:space="preserve">Допускаются обучающиеся, освоившие дополнительную общеобразовательную программу в области искусств соответствующего </w:t>
      </w:r>
      <w:r w:rsidR="00E45B15" w:rsidRPr="009F178E">
        <w:rPr>
          <w:sz w:val="28"/>
          <w:szCs w:val="28"/>
        </w:rPr>
        <w:lastRenderedPageBreak/>
        <w:t>класса.</w:t>
      </w:r>
      <w:proofErr w:type="gramEnd"/>
      <w:r w:rsidR="00E45B15" w:rsidRPr="009F178E">
        <w:rPr>
          <w:sz w:val="28"/>
          <w:szCs w:val="28"/>
        </w:rPr>
        <w:t xml:space="preserve"> Обучающиеся, имеющие неудовлетворительные отметки по учебным предметам, курсам, дисциплинам, сдают обязательный экзамен по данным предметам.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1362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3.7.4. </w:t>
      </w:r>
      <w:r w:rsidR="00E45B15" w:rsidRPr="009F178E">
        <w:rPr>
          <w:sz w:val="28"/>
          <w:szCs w:val="28"/>
        </w:rPr>
        <w:t>Обучающиеся, заболевшие в период проведения экзаменов, могут сдать их в дополнительные сроки, определяемые администрацией школы.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1380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3.7.5. </w:t>
      </w:r>
      <w:r w:rsidR="00E45B15" w:rsidRPr="009F178E">
        <w:rPr>
          <w:sz w:val="28"/>
          <w:szCs w:val="28"/>
        </w:rPr>
        <w:t>Освобождаются от сдачи экзаменов: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-дети-</w:t>
      </w:r>
      <w:proofErr w:type="spellStart"/>
      <w:r w:rsidRPr="009F178E">
        <w:rPr>
          <w:sz w:val="28"/>
          <w:szCs w:val="28"/>
        </w:rPr>
        <w:t>инвадиды</w:t>
      </w:r>
      <w:proofErr w:type="spellEnd"/>
      <w:r w:rsidRPr="009F178E">
        <w:rPr>
          <w:sz w:val="28"/>
          <w:szCs w:val="28"/>
        </w:rPr>
        <w:t xml:space="preserve"> на основании справок из медицинских учреждений.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426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3.8. </w:t>
      </w:r>
      <w:r w:rsidR="00E45B15" w:rsidRPr="009F178E">
        <w:rPr>
          <w:sz w:val="28"/>
          <w:szCs w:val="28"/>
        </w:rPr>
        <w:t>Аттестационные (экзаменационные) материалы согласовываются на заседаниях предметных методических объединений и отделов Школы и утверждаются директором.</w:t>
      </w:r>
    </w:p>
    <w:p w:rsidR="0033215B" w:rsidRPr="009F178E" w:rsidRDefault="00E45B15" w:rsidP="009F178E">
      <w:pPr>
        <w:pStyle w:val="20"/>
        <w:shd w:val="clear" w:color="auto" w:fill="auto"/>
        <w:tabs>
          <w:tab w:val="left" w:pos="426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Формой промежуточной аттестации являются: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426"/>
          <w:tab w:val="left" w:pos="846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 xml:space="preserve">письменная проверка - письменный ответ учащегося на один или систему вопросов (заданий) (по теоретическим дисциплинам на всех отделах Школы). </w:t>
      </w:r>
      <w:proofErr w:type="gramStart"/>
      <w:r w:rsidR="00E45B15" w:rsidRPr="009F178E">
        <w:rPr>
          <w:sz w:val="28"/>
          <w:szCs w:val="28"/>
        </w:rPr>
        <w:t>К письменным ответам относятся: домашние, проверочные, практические, контрольные, творческие работы; письменные ответы на вопросы теста; диктанты, рефераты и другое;</w:t>
      </w:r>
      <w:proofErr w:type="gramEnd"/>
    </w:p>
    <w:p w:rsidR="0033215B" w:rsidRPr="009F178E" w:rsidRDefault="00295C83" w:rsidP="009F178E">
      <w:pPr>
        <w:pStyle w:val="20"/>
        <w:shd w:val="clear" w:color="auto" w:fill="auto"/>
        <w:tabs>
          <w:tab w:val="left" w:pos="236"/>
          <w:tab w:val="left" w:pos="426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устная проверка - устный ответ учащегося на один или систему вопросов в форме защиты проекта, реферата, беседы, собеседования;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426"/>
          <w:tab w:val="left" w:pos="852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комбинированная проверка - сочетание письменных ответов и устных форм проверок;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284"/>
          <w:tab w:val="left" w:pos="870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академические концерты, технические зачеты и контрольные уроки по специальности.</w:t>
      </w:r>
    </w:p>
    <w:p w:rsidR="0033215B" w:rsidRPr="009F178E" w:rsidRDefault="00E45B15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Иные формы промежуточной аттестации могут предусматриваться образовательной программой.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284"/>
          <w:tab w:val="left" w:pos="1255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3.9. </w:t>
      </w:r>
      <w:r w:rsidR="00E45B15" w:rsidRPr="009F178E">
        <w:rPr>
          <w:sz w:val="28"/>
          <w:szCs w:val="28"/>
        </w:rPr>
        <w:t>Фиксация результатов промежуточной аттестации осуществляется в протоколе переводного экзамена и в классном журнале по пятибалльной системе.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284"/>
          <w:tab w:val="left" w:pos="1411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3.10. </w:t>
      </w:r>
      <w:proofErr w:type="gramStart"/>
      <w:r w:rsidR="00E45B15" w:rsidRPr="009F178E">
        <w:rPr>
          <w:sz w:val="28"/>
          <w:szCs w:val="28"/>
        </w:rPr>
        <w:t>Обучающийся имеет право на перенос срока проведения промежуточной аттестации по уважительным причинам.</w:t>
      </w:r>
      <w:proofErr w:type="gramEnd"/>
      <w:r w:rsidR="00E45B15" w:rsidRPr="009F178E">
        <w:rPr>
          <w:sz w:val="28"/>
          <w:szCs w:val="28"/>
        </w:rPr>
        <w:t xml:space="preserve"> Новый срок </w:t>
      </w:r>
      <w:r w:rsidR="00E45B15" w:rsidRPr="009F178E">
        <w:rPr>
          <w:sz w:val="28"/>
          <w:szCs w:val="28"/>
        </w:rPr>
        <w:lastRenderedPageBreak/>
        <w:t>проведения промежуточной аттестации определяется администрацией Школы с учетом учебного плана на основании заявления учащегося или его родителей (законных представителей).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284"/>
          <w:tab w:val="left" w:pos="126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3.11. </w:t>
      </w:r>
      <w:r w:rsidR="00E45B15" w:rsidRPr="009F178E">
        <w:rPr>
          <w:sz w:val="28"/>
          <w:szCs w:val="28"/>
        </w:rPr>
        <w:t>Преподаватели доводят до сведения родителей (законных представителей) своего класса сведения о результатах промежуточной аттестации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в устной форме. 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преподавателю своего класса.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127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3.12.</w:t>
      </w:r>
      <w:r w:rsidR="00E45B15" w:rsidRPr="009F178E">
        <w:rPr>
          <w:sz w:val="28"/>
          <w:szCs w:val="28"/>
        </w:rPr>
        <w:t xml:space="preserve">Для </w:t>
      </w:r>
      <w:proofErr w:type="gramStart"/>
      <w:r w:rsidR="00E45B15" w:rsidRPr="009F178E">
        <w:rPr>
          <w:sz w:val="28"/>
          <w:szCs w:val="28"/>
        </w:rPr>
        <w:t>обучающихся</w:t>
      </w:r>
      <w:proofErr w:type="gramEnd"/>
      <w:r w:rsidR="00E45B15" w:rsidRPr="009F178E">
        <w:rPr>
          <w:sz w:val="28"/>
          <w:szCs w:val="28"/>
        </w:rPr>
        <w:t>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126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3.13. </w:t>
      </w:r>
      <w:r w:rsidR="00E45B15" w:rsidRPr="009F178E">
        <w:rPr>
          <w:sz w:val="28"/>
          <w:szCs w:val="28"/>
        </w:rPr>
        <w:t>Итоги промежуточной аттестации обсуждаются на заседаниях методических объединений, заседаниях отделов и педагогического совета Школы.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126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3.14. </w:t>
      </w:r>
      <w:r w:rsidR="00E45B15" w:rsidRPr="009F178E">
        <w:rPr>
          <w:sz w:val="28"/>
          <w:szCs w:val="28"/>
        </w:rPr>
        <w:t>На основании годовой аттестации и экзаменационной отметки выставляется итоговая отметка.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При проведении годовой промежуточной аттестации отметка по учебному предмету выставляется на основе среднего арифметического между отметками за 1,2 и 3 триместр.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Годовые отметки по учебным предметам (с учетом результатов годовой промежуточной аттестации) за текущий учебный год должны быть выставлены за один день до окончания учебного года.</w:t>
      </w:r>
    </w:p>
    <w:p w:rsidR="0033215B" w:rsidRPr="009F178E" w:rsidRDefault="00295C83" w:rsidP="009F178E">
      <w:pPr>
        <w:pStyle w:val="20"/>
        <w:shd w:val="clear" w:color="auto" w:fill="auto"/>
        <w:tabs>
          <w:tab w:val="left" w:pos="1273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3.15. </w:t>
      </w:r>
      <w:r w:rsidR="00E45B15" w:rsidRPr="009F178E">
        <w:rPr>
          <w:sz w:val="28"/>
          <w:szCs w:val="28"/>
        </w:rPr>
        <w:t xml:space="preserve">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</w:t>
      </w:r>
      <w:r w:rsidR="00E45B15" w:rsidRPr="009F178E">
        <w:rPr>
          <w:sz w:val="28"/>
          <w:szCs w:val="28"/>
        </w:rPr>
        <w:lastRenderedPageBreak/>
        <w:t>следующий класс или для допуска к государственной итоговой аттестации</w:t>
      </w:r>
      <w:proofErr w:type="gramStart"/>
      <w:r w:rsidR="00E45B15" w:rsidRPr="009F178E">
        <w:rPr>
          <w:sz w:val="28"/>
          <w:szCs w:val="28"/>
        </w:rPr>
        <w:t xml:space="preserve"> .</w:t>
      </w:r>
      <w:proofErr w:type="gramEnd"/>
    </w:p>
    <w:p w:rsidR="0033215B" w:rsidRPr="009F178E" w:rsidRDefault="00295C83" w:rsidP="009F178E">
      <w:pPr>
        <w:pStyle w:val="20"/>
        <w:shd w:val="clear" w:color="auto" w:fill="auto"/>
        <w:tabs>
          <w:tab w:val="left" w:pos="1273"/>
        </w:tabs>
        <w:spacing w:after="381" w:line="276" w:lineRule="auto"/>
        <w:ind w:left="284"/>
        <w:rPr>
          <w:sz w:val="28"/>
          <w:szCs w:val="28"/>
        </w:rPr>
      </w:pPr>
      <w:r w:rsidRPr="009F178E">
        <w:rPr>
          <w:rStyle w:val="24"/>
          <w:sz w:val="28"/>
          <w:szCs w:val="28"/>
        </w:rPr>
        <w:t xml:space="preserve">3.16. </w:t>
      </w:r>
      <w:r w:rsidR="00E45B15" w:rsidRPr="009F178E">
        <w:rPr>
          <w:rStyle w:val="24"/>
          <w:sz w:val="28"/>
          <w:szCs w:val="28"/>
        </w:rPr>
        <w:t>в</w:t>
      </w:r>
      <w:r w:rsidR="00E45B15" w:rsidRPr="009F178E">
        <w:rPr>
          <w:sz w:val="28"/>
          <w:szCs w:val="28"/>
        </w:rPr>
        <w:t xml:space="preserve"> случае несогласия обучающегося и/или его родителей (законных представителей) с выставленной итоговой оценкой по предмету она может быть пересмотрена.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Школы.</w:t>
      </w:r>
    </w:p>
    <w:p w:rsidR="0033215B" w:rsidRPr="009F178E" w:rsidRDefault="000D7540" w:rsidP="009F178E">
      <w:pPr>
        <w:pStyle w:val="22"/>
        <w:keepNext/>
        <w:keepLines/>
        <w:shd w:val="clear" w:color="auto" w:fill="auto"/>
        <w:tabs>
          <w:tab w:val="left" w:pos="2157"/>
        </w:tabs>
        <w:spacing w:before="0" w:after="296" w:line="276" w:lineRule="auto"/>
        <w:ind w:left="1600" w:hanging="1174"/>
        <w:jc w:val="both"/>
        <w:rPr>
          <w:sz w:val="28"/>
          <w:szCs w:val="28"/>
        </w:rPr>
      </w:pPr>
      <w:bookmarkStart w:id="4" w:name="bookmark4"/>
      <w:r w:rsidRPr="009F178E">
        <w:rPr>
          <w:sz w:val="28"/>
          <w:szCs w:val="28"/>
        </w:rPr>
        <w:t xml:space="preserve">4. </w:t>
      </w:r>
      <w:r w:rsidR="00E45B15" w:rsidRPr="009F178E">
        <w:rPr>
          <w:sz w:val="28"/>
          <w:szCs w:val="28"/>
        </w:rPr>
        <w:t xml:space="preserve">Порядок перевода </w:t>
      </w:r>
      <w:proofErr w:type="gramStart"/>
      <w:r w:rsidR="00E45B15" w:rsidRPr="009F178E">
        <w:rPr>
          <w:sz w:val="28"/>
          <w:szCs w:val="28"/>
        </w:rPr>
        <w:t>обучающихся</w:t>
      </w:r>
      <w:proofErr w:type="gramEnd"/>
      <w:r w:rsidR="00E45B15" w:rsidRPr="009F178E">
        <w:rPr>
          <w:sz w:val="28"/>
          <w:szCs w:val="28"/>
        </w:rPr>
        <w:t xml:space="preserve"> в следующий класс</w:t>
      </w:r>
      <w:bookmarkEnd w:id="4"/>
    </w:p>
    <w:p w:rsidR="0033215B" w:rsidRPr="009F178E" w:rsidRDefault="000C25EC" w:rsidP="009F178E">
      <w:pPr>
        <w:pStyle w:val="20"/>
        <w:shd w:val="clear" w:color="auto" w:fill="auto"/>
        <w:tabs>
          <w:tab w:val="left" w:pos="1182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4.1. </w:t>
      </w:r>
      <w:r w:rsidR="00E45B15" w:rsidRPr="009F178E">
        <w:rPr>
          <w:sz w:val="28"/>
          <w:szCs w:val="28"/>
        </w:rPr>
        <w:t xml:space="preserve">Обучающиеся, освоившие в полном объеме соответствующую часть дополнительной образовательной программы в области </w:t>
      </w:r>
      <w:r w:rsidR="000D7540" w:rsidRPr="009F178E">
        <w:rPr>
          <w:sz w:val="28"/>
          <w:szCs w:val="28"/>
        </w:rPr>
        <w:t>искусств</w:t>
      </w:r>
      <w:r w:rsidR="00E45B15" w:rsidRPr="009F178E">
        <w:rPr>
          <w:sz w:val="28"/>
          <w:szCs w:val="28"/>
        </w:rPr>
        <w:t xml:space="preserve">, на основании положительных результатов, в </w:t>
      </w:r>
      <w:proofErr w:type="spellStart"/>
      <w:r w:rsidR="00E45B15" w:rsidRPr="009F178E">
        <w:rPr>
          <w:sz w:val="28"/>
          <w:szCs w:val="28"/>
        </w:rPr>
        <w:t>т.ч</w:t>
      </w:r>
      <w:proofErr w:type="spellEnd"/>
      <w:r w:rsidR="00E45B15" w:rsidRPr="009F178E">
        <w:rPr>
          <w:sz w:val="28"/>
          <w:szCs w:val="28"/>
        </w:rPr>
        <w:t xml:space="preserve">. итогов промежуточной аттестации, переводятся в следующий класс. Перевод обучающихся 1-го класса проводится по результатам контрольных </w:t>
      </w:r>
      <w:r w:rsidR="000D7540" w:rsidRPr="009F178E">
        <w:rPr>
          <w:sz w:val="28"/>
          <w:szCs w:val="28"/>
        </w:rPr>
        <w:t>уроков</w:t>
      </w:r>
      <w:r w:rsidR="00E45B15" w:rsidRPr="009F178E">
        <w:rPr>
          <w:sz w:val="28"/>
          <w:szCs w:val="28"/>
        </w:rPr>
        <w:t xml:space="preserve"> и академических концертов.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182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4.2. </w:t>
      </w:r>
      <w:r w:rsidR="00E45B15" w:rsidRPr="009F178E">
        <w:rPr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E45B15" w:rsidRPr="009F178E">
        <w:rPr>
          <w:sz w:val="28"/>
          <w:szCs w:val="28"/>
        </w:rPr>
        <w:t>непрохождение</w:t>
      </w:r>
      <w:proofErr w:type="spellEnd"/>
      <w:r w:rsidR="00E45B15" w:rsidRPr="009F178E"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517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4.3. </w:t>
      </w:r>
      <w:proofErr w:type="gramStart"/>
      <w:r w:rsidR="00E45B15" w:rsidRPr="009F178E">
        <w:rPr>
          <w:sz w:val="28"/>
          <w:szCs w:val="28"/>
        </w:rPr>
        <w:t>Обучающиеся</w:t>
      </w:r>
      <w:proofErr w:type="gramEnd"/>
      <w:r w:rsidR="00E45B15" w:rsidRPr="009F178E">
        <w:rPr>
          <w:sz w:val="28"/>
          <w:szCs w:val="28"/>
        </w:rPr>
        <w:t xml:space="preserve"> обязаны ликвидировать академическую задолженность в течение учебного года. В указанный срок не включается время каникул.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4.4. </w:t>
      </w:r>
      <w:r w:rsidR="00E45B15" w:rsidRPr="009F178E">
        <w:rPr>
          <w:sz w:val="28"/>
          <w:szCs w:val="28"/>
        </w:rPr>
        <w:t xml:space="preserve">Школа создает условия </w:t>
      </w:r>
      <w:proofErr w:type="gramStart"/>
      <w:r w:rsidR="00E45B15" w:rsidRPr="009F178E">
        <w:rPr>
          <w:sz w:val="28"/>
          <w:szCs w:val="28"/>
        </w:rPr>
        <w:t>обучающемуся</w:t>
      </w:r>
      <w:proofErr w:type="gramEnd"/>
      <w:r w:rsidR="00E45B15" w:rsidRPr="009F178E">
        <w:rPr>
          <w:sz w:val="28"/>
          <w:szCs w:val="28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4.5. </w:t>
      </w:r>
      <w:proofErr w:type="gramStart"/>
      <w:r w:rsidR="00E45B15" w:rsidRPr="009F178E">
        <w:rPr>
          <w:sz w:val="28"/>
          <w:szCs w:val="28"/>
        </w:rPr>
        <w:t>Обучающиеся</w:t>
      </w:r>
      <w:proofErr w:type="gramEnd"/>
      <w:r w:rsidR="00E45B15" w:rsidRPr="009F178E">
        <w:rPr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4.6. </w:t>
      </w:r>
      <w:proofErr w:type="gramStart"/>
      <w:r w:rsidR="00E45B15" w:rsidRPr="009F178E">
        <w:rPr>
          <w:sz w:val="28"/>
          <w:szCs w:val="28"/>
        </w:rPr>
        <w:t xml:space="preserve">Обучающиеся, обучающиеся по дополнительным образовательным программам в области искусств начального,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  <w:r w:rsidR="00E45B15" w:rsidRPr="009F178E">
        <w:rPr>
          <w:sz w:val="28"/>
          <w:szCs w:val="28"/>
        </w:rPr>
        <w:lastRenderedPageBreak/>
        <w:t>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Школа информирует родителей обучающегося о необходимости принятия решения об организации дальнейшего </w:t>
      </w:r>
      <w:proofErr w:type="gramStart"/>
      <w:r w:rsidRPr="009F178E">
        <w:rPr>
          <w:sz w:val="28"/>
          <w:szCs w:val="28"/>
        </w:rPr>
        <w:t>обучения</w:t>
      </w:r>
      <w:proofErr w:type="gramEnd"/>
      <w:r w:rsidRPr="009F178E">
        <w:rPr>
          <w:sz w:val="28"/>
          <w:szCs w:val="28"/>
        </w:rPr>
        <w:t xml:space="preserve"> обучающегося в письменной форме.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31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4.7. </w:t>
      </w:r>
      <w:r w:rsidR="00E45B15" w:rsidRPr="009F178E">
        <w:rPr>
          <w:sz w:val="28"/>
          <w:szCs w:val="28"/>
        </w:rPr>
        <w:t xml:space="preserve">Обучающиеся 1- </w:t>
      </w:r>
      <w:proofErr w:type="spellStart"/>
      <w:r w:rsidR="00E45B15" w:rsidRPr="009F178E">
        <w:rPr>
          <w:sz w:val="28"/>
          <w:szCs w:val="28"/>
        </w:rPr>
        <w:t>го</w:t>
      </w:r>
      <w:proofErr w:type="spellEnd"/>
      <w:r w:rsidR="00E45B15" w:rsidRPr="009F178E">
        <w:rPr>
          <w:sz w:val="28"/>
          <w:szCs w:val="28"/>
        </w:rPr>
        <w:t xml:space="preserve"> класса могут быть оставлены на повторный год обучения: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39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в соответствии с рекомендациями психолого-медико-педагогической комиссии (по согласованию с родителями (законными представителями);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773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 xml:space="preserve">с согласия родителей (законных представителей) в соответствии с </w:t>
      </w:r>
      <w:proofErr w:type="gramStart"/>
      <w:r w:rsidR="00E45B15" w:rsidRPr="009F178E">
        <w:rPr>
          <w:sz w:val="28"/>
          <w:szCs w:val="28"/>
        </w:rPr>
        <w:t>мотивированным</w:t>
      </w:r>
      <w:proofErr w:type="gramEnd"/>
    </w:p>
    <w:p w:rsidR="000C25EC" w:rsidRPr="009F178E" w:rsidRDefault="00E45B15" w:rsidP="009F178E">
      <w:pPr>
        <w:pStyle w:val="20"/>
        <w:shd w:val="clear" w:color="auto" w:fill="auto"/>
        <w:spacing w:after="0"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заключением педагогического совета о </w:t>
      </w:r>
      <w:proofErr w:type="spellStart"/>
      <w:r w:rsidRPr="009F178E">
        <w:rPr>
          <w:sz w:val="28"/>
          <w:szCs w:val="28"/>
        </w:rPr>
        <w:t>неусвоении</w:t>
      </w:r>
      <w:proofErr w:type="spellEnd"/>
      <w:r w:rsidRPr="009F178E">
        <w:rPr>
          <w:sz w:val="28"/>
          <w:szCs w:val="28"/>
        </w:rPr>
        <w:t xml:space="preserve"> обучающимся программы 1 класса.</w:t>
      </w:r>
      <w:bookmarkStart w:id="5" w:name="bookmark5"/>
    </w:p>
    <w:p w:rsidR="000C25EC" w:rsidRPr="009F178E" w:rsidRDefault="000C25EC" w:rsidP="009F178E">
      <w:pPr>
        <w:pStyle w:val="20"/>
        <w:shd w:val="clear" w:color="auto" w:fill="auto"/>
        <w:spacing w:after="0" w:line="276" w:lineRule="auto"/>
        <w:ind w:left="284"/>
        <w:rPr>
          <w:sz w:val="28"/>
          <w:szCs w:val="28"/>
        </w:rPr>
      </w:pPr>
    </w:p>
    <w:p w:rsidR="0033215B" w:rsidRPr="009F178E" w:rsidRDefault="000D7540" w:rsidP="009F178E">
      <w:pPr>
        <w:pStyle w:val="20"/>
        <w:shd w:val="clear" w:color="auto" w:fill="auto"/>
        <w:spacing w:after="0" w:line="276" w:lineRule="auto"/>
        <w:ind w:left="284"/>
        <w:rPr>
          <w:b/>
          <w:sz w:val="28"/>
          <w:szCs w:val="28"/>
        </w:rPr>
      </w:pPr>
      <w:r w:rsidRPr="009F178E">
        <w:rPr>
          <w:b/>
          <w:sz w:val="28"/>
          <w:szCs w:val="28"/>
        </w:rPr>
        <w:t xml:space="preserve">5. </w:t>
      </w:r>
      <w:proofErr w:type="gramStart"/>
      <w:r w:rsidR="00E45B15" w:rsidRPr="009F178E">
        <w:rPr>
          <w:b/>
          <w:sz w:val="28"/>
          <w:szCs w:val="28"/>
        </w:rPr>
        <w:t>Создание условий для обучающихся, имеющих по итогам учебного года академическую задолженность</w:t>
      </w:r>
      <w:bookmarkEnd w:id="5"/>
      <w:proofErr w:type="gramEnd"/>
    </w:p>
    <w:p w:rsidR="000C25EC" w:rsidRPr="009F178E" w:rsidRDefault="000C25EC" w:rsidP="009F178E">
      <w:pPr>
        <w:pStyle w:val="20"/>
        <w:shd w:val="clear" w:color="auto" w:fill="auto"/>
        <w:spacing w:after="0" w:line="276" w:lineRule="auto"/>
        <w:ind w:left="284"/>
        <w:rPr>
          <w:b/>
          <w:sz w:val="28"/>
          <w:szCs w:val="28"/>
        </w:rPr>
      </w:pPr>
    </w:p>
    <w:p w:rsidR="0033215B" w:rsidRPr="009F178E" w:rsidRDefault="000D7540" w:rsidP="009F178E">
      <w:pPr>
        <w:pStyle w:val="20"/>
        <w:shd w:val="clear" w:color="auto" w:fill="auto"/>
        <w:tabs>
          <w:tab w:val="left" w:pos="1206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5.1 </w:t>
      </w:r>
      <w:r w:rsidR="000C25EC" w:rsidRPr="009F178E">
        <w:rPr>
          <w:sz w:val="28"/>
          <w:szCs w:val="28"/>
        </w:rPr>
        <w:t>Школа</w:t>
      </w:r>
      <w:r w:rsidR="00E45B15" w:rsidRPr="009F178E">
        <w:rPr>
          <w:sz w:val="28"/>
          <w:szCs w:val="28"/>
        </w:rPr>
        <w:t>: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84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 xml:space="preserve">принимает решение о форме оказания помощи условно </w:t>
      </w:r>
      <w:proofErr w:type="gramStart"/>
      <w:r w:rsidR="00E45B15" w:rsidRPr="009F178E">
        <w:rPr>
          <w:sz w:val="28"/>
          <w:szCs w:val="28"/>
        </w:rPr>
        <w:t>переведенным</w:t>
      </w:r>
      <w:proofErr w:type="gramEnd"/>
      <w:r w:rsidR="00E45B15" w:rsidRPr="009F178E">
        <w:rPr>
          <w:sz w:val="28"/>
          <w:szCs w:val="28"/>
        </w:rPr>
        <w:t xml:space="preserve"> обучающимся (индивидуальные занятия, консультации);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84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составляет расписание дополнительных занятий (индивидуальные занятия, консультации) и доводят до сведения обучающихся и их родителей (законных представителей);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84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определяет форму приема академической задолженности, исходя из специфики предмета (письменная контрольная работа, собеседование по содержанию программы, практическая работа, ответы по билетам, академические концерты</w:t>
      </w:r>
      <w:proofErr w:type="gramStart"/>
      <w:r w:rsidR="00E45B15" w:rsidRPr="009F178E">
        <w:rPr>
          <w:sz w:val="28"/>
          <w:szCs w:val="28"/>
        </w:rPr>
        <w:t xml:space="preserve"> )</w:t>
      </w:r>
      <w:proofErr w:type="gramEnd"/>
      <w:r w:rsidR="00E45B15" w:rsidRPr="009F178E">
        <w:rPr>
          <w:sz w:val="28"/>
          <w:szCs w:val="28"/>
        </w:rPr>
        <w:t>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84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определяет содержание и объем контрольного задания для ликвидации академической задолженности в соответствии с программой по предмету;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84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lastRenderedPageBreak/>
        <w:t xml:space="preserve">- </w:t>
      </w:r>
      <w:r w:rsidR="00E45B15" w:rsidRPr="009F178E">
        <w:rPr>
          <w:sz w:val="28"/>
          <w:szCs w:val="28"/>
        </w:rPr>
        <w:t xml:space="preserve">предоставляет возможность ликвидации академической задолженности </w:t>
      </w:r>
      <w:proofErr w:type="gramStart"/>
      <w:r w:rsidR="00E45B15" w:rsidRPr="009F178E">
        <w:rPr>
          <w:sz w:val="28"/>
          <w:szCs w:val="28"/>
        </w:rPr>
        <w:t>обучающемуся</w:t>
      </w:r>
      <w:proofErr w:type="gramEnd"/>
      <w:r w:rsidR="00E45B15" w:rsidRPr="009F178E">
        <w:rPr>
          <w:sz w:val="28"/>
          <w:szCs w:val="28"/>
        </w:rPr>
        <w:t xml:space="preserve"> не более 2-х раз в пределах одного года с момента образования академической задолженности (в указанный период не включается время болезни обучающегося);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84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для проведения промежуточной аттестации во 2-й раз Школа создает комиссию по приему академической задолженности в составе 3 человек;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85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определяет дату ликвидации академической задолженности на основании заявления родителей (законных представителей);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84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оформляет результат ликвидации академической задолженности в протоколе по форме, утвержденной Школой</w:t>
      </w:r>
      <w:proofErr w:type="gramStart"/>
      <w:r w:rsidR="00E45B15" w:rsidRPr="009F178E">
        <w:rPr>
          <w:sz w:val="28"/>
          <w:szCs w:val="28"/>
        </w:rPr>
        <w:t xml:space="preserve"> ;</w:t>
      </w:r>
      <w:proofErr w:type="gramEnd"/>
    </w:p>
    <w:p w:rsidR="0033215B" w:rsidRPr="009F178E" w:rsidRDefault="000C25EC" w:rsidP="009F178E">
      <w:pPr>
        <w:pStyle w:val="20"/>
        <w:shd w:val="clear" w:color="auto" w:fill="auto"/>
        <w:tabs>
          <w:tab w:val="left" w:pos="115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принимает окончательное решение по итогам ликвидации академической задолженности на заседании педагогического совета не позднее, чем через день после даты ликвидации задолженности;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849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выставляет отметку по предмету в сводной ведомости классного журнала и личном деле обучающегося только после окончательного решения педагогического совета;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</w:t>
      </w:r>
      <w:r w:rsidR="000C25EC" w:rsidRPr="009F178E">
        <w:rPr>
          <w:sz w:val="28"/>
          <w:szCs w:val="28"/>
        </w:rPr>
        <w:t xml:space="preserve"> </w:t>
      </w:r>
      <w:r w:rsidRPr="009F178E">
        <w:rPr>
          <w:sz w:val="28"/>
          <w:szCs w:val="28"/>
        </w:rPr>
        <w:t xml:space="preserve">обеспечивает контроль за своевременностью ликвидации академической задолженности </w:t>
      </w:r>
      <w:proofErr w:type="gramStart"/>
      <w:r w:rsidRPr="009F178E">
        <w:rPr>
          <w:sz w:val="28"/>
          <w:szCs w:val="28"/>
        </w:rPr>
        <w:t>обучающихся</w:t>
      </w:r>
      <w:proofErr w:type="gramEnd"/>
      <w:r w:rsidRPr="009F178E">
        <w:rPr>
          <w:sz w:val="28"/>
          <w:szCs w:val="28"/>
        </w:rPr>
        <w:t>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5.2. </w:t>
      </w:r>
      <w:proofErr w:type="gramStart"/>
      <w:r w:rsidR="00E45B15" w:rsidRPr="009F178E">
        <w:rPr>
          <w:sz w:val="28"/>
          <w:szCs w:val="28"/>
        </w:rPr>
        <w:t>Обучающийся</w:t>
      </w:r>
      <w:proofErr w:type="gramEnd"/>
      <w:r w:rsidR="00E45B15" w:rsidRPr="009F178E">
        <w:rPr>
          <w:sz w:val="28"/>
          <w:szCs w:val="28"/>
        </w:rPr>
        <w:t>, переведенный условно и имеющий академическую задолженность:</w:t>
      </w:r>
    </w:p>
    <w:p w:rsidR="0033215B" w:rsidRPr="009F178E" w:rsidRDefault="00E45B15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-посещает согласно предложенному расписанию дополнительные занятия по предмету;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-выполняет</w:t>
      </w:r>
      <w:r w:rsidR="00E45B15" w:rsidRPr="009F178E">
        <w:rPr>
          <w:sz w:val="28"/>
          <w:szCs w:val="28"/>
        </w:rPr>
        <w:t xml:space="preserve"> требования и задания учителя;</w:t>
      </w:r>
    </w:p>
    <w:p w:rsidR="0033215B" w:rsidRPr="009F178E" w:rsidRDefault="00E45B15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-занимается самообразованием с целью ликвидации академической задолженности;</w:t>
      </w:r>
    </w:p>
    <w:p w:rsidR="0033215B" w:rsidRPr="009F178E" w:rsidRDefault="00E45B15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-ликвидирует академическую задолженность в течение учебного года в сроки, определенные им вместе с родителями, в форме, определенной Школой;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5.3. </w:t>
      </w:r>
      <w:r w:rsidR="00E45B15" w:rsidRPr="009F178E">
        <w:rPr>
          <w:sz w:val="28"/>
          <w:szCs w:val="28"/>
        </w:rPr>
        <w:t>Родители (законные представители):</w:t>
      </w:r>
    </w:p>
    <w:p w:rsidR="0033215B" w:rsidRPr="009F178E" w:rsidRDefault="00E45B15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lastRenderedPageBreak/>
        <w:t>-принимают решение о сроках ликвидации академической задолженности через заявление на имя руководителя Школы, но не позднее установленного для ликвидации академической задолженности срока;</w:t>
      </w:r>
    </w:p>
    <w:p w:rsidR="0033215B" w:rsidRPr="009F178E" w:rsidRDefault="00E45B15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-обеспечивают контроль посещаемости </w:t>
      </w:r>
      <w:proofErr w:type="gramStart"/>
      <w:r w:rsidRPr="009F178E">
        <w:rPr>
          <w:sz w:val="28"/>
          <w:szCs w:val="28"/>
        </w:rPr>
        <w:t>обучающегося</w:t>
      </w:r>
      <w:proofErr w:type="gramEnd"/>
      <w:r w:rsidRPr="009F178E">
        <w:rPr>
          <w:sz w:val="28"/>
          <w:szCs w:val="28"/>
        </w:rPr>
        <w:t xml:space="preserve"> дополнительных занятий;</w:t>
      </w:r>
    </w:p>
    <w:p w:rsidR="0033215B" w:rsidRPr="009F178E" w:rsidRDefault="00E45B15" w:rsidP="009F178E">
      <w:pPr>
        <w:pStyle w:val="20"/>
        <w:shd w:val="clear" w:color="auto" w:fill="auto"/>
        <w:tabs>
          <w:tab w:val="left" w:pos="28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-создают условия для ликвидации академической задолженности.</w:t>
      </w:r>
    </w:p>
    <w:p w:rsidR="000C25EC" w:rsidRPr="00CD6BDC" w:rsidRDefault="000C25EC" w:rsidP="00CD6BDC">
      <w:pPr>
        <w:pStyle w:val="22"/>
        <w:widowControl w:val="0"/>
        <w:shd w:val="clear" w:color="auto" w:fill="auto"/>
        <w:spacing w:before="0" w:line="276" w:lineRule="auto"/>
        <w:ind w:hanging="425"/>
        <w:jc w:val="both"/>
        <w:rPr>
          <w:sz w:val="2"/>
          <w:szCs w:val="2"/>
        </w:rPr>
      </w:pPr>
      <w:bookmarkStart w:id="6" w:name="bookmark6"/>
    </w:p>
    <w:p w:rsidR="0033215B" w:rsidRPr="009F178E" w:rsidRDefault="000C25EC" w:rsidP="009F178E">
      <w:pPr>
        <w:pStyle w:val="22"/>
        <w:widowControl w:val="0"/>
        <w:shd w:val="clear" w:color="auto" w:fill="auto"/>
        <w:spacing w:before="0" w:line="276" w:lineRule="auto"/>
        <w:ind w:left="284" w:firstLine="0"/>
        <w:jc w:val="both"/>
        <w:rPr>
          <w:sz w:val="28"/>
          <w:szCs w:val="28"/>
        </w:rPr>
      </w:pPr>
      <w:r w:rsidRPr="009F178E">
        <w:rPr>
          <w:sz w:val="28"/>
          <w:szCs w:val="28"/>
        </w:rPr>
        <w:t>6</w:t>
      </w:r>
      <w:r w:rsidR="00E45B15" w:rsidRPr="009F178E">
        <w:rPr>
          <w:sz w:val="28"/>
          <w:szCs w:val="28"/>
        </w:rPr>
        <w:t>.Особенности проведения промежуточной аттестации экстернов, получивших образование в форме семейного образования или</w:t>
      </w:r>
      <w:bookmarkEnd w:id="6"/>
      <w:r w:rsidRPr="009F178E">
        <w:rPr>
          <w:sz w:val="28"/>
          <w:szCs w:val="28"/>
        </w:rPr>
        <w:t xml:space="preserve"> </w:t>
      </w:r>
      <w:r w:rsidR="00E45B15" w:rsidRPr="009F178E">
        <w:rPr>
          <w:sz w:val="28"/>
          <w:szCs w:val="28"/>
        </w:rPr>
        <w:t>самообразования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15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6.1. </w:t>
      </w:r>
      <w:r w:rsidR="00E45B15" w:rsidRPr="009F178E">
        <w:rPr>
          <w:sz w:val="28"/>
          <w:szCs w:val="28"/>
        </w:rPr>
        <w:t>Промежуточная аттестация экстернов проводится в соответствии с настоящим положением в сроки и в формах, предусмотренных дополнительной образовательной программой в области искусств, в порядке, установленном настоящим положением. Промежуточная аттестация проводится по всем предметам учебного плана. Промежуточная аттестация подразделяется на триместровую и годовую промежуточную аттестацию.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14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6.2. </w:t>
      </w:r>
      <w:r w:rsidR="00E45B15" w:rsidRPr="009F178E">
        <w:rPr>
          <w:sz w:val="28"/>
          <w:szCs w:val="28"/>
        </w:rPr>
        <w:t>По заявлению экстерна Школа вправе установить индивидуальный срок проведения промежуточной аттестации.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15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6.3. </w:t>
      </w:r>
      <w:r w:rsidR="00E45B15" w:rsidRPr="009F178E">
        <w:rPr>
          <w:sz w:val="28"/>
          <w:szCs w:val="28"/>
        </w:rPr>
        <w:t>Гражданин, желающий пройти промежуточную аттестацию в Школе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экстерна в Школу.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13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6.4. </w:t>
      </w:r>
      <w:r w:rsidR="00E45B15" w:rsidRPr="009F178E">
        <w:rPr>
          <w:sz w:val="28"/>
          <w:szCs w:val="28"/>
        </w:rPr>
        <w:t>Гражданин, желающий пройти промежуточную аттестацию, (его законные представители) должен подать заявление о зачислении его экстерном в Школу не позднее, чем за месяц до начала проведения соответствующей промежуточной аттестации. В ином случае гражданин к проведению промежуточной аттестации в указанный срок не допускается, за исключением случая, предусмотренного пунктом 6.2. настоящего положения.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13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6.5. </w:t>
      </w:r>
      <w:r w:rsidR="00E45B15" w:rsidRPr="009F178E">
        <w:rPr>
          <w:sz w:val="28"/>
          <w:szCs w:val="28"/>
        </w:rPr>
        <w:t xml:space="preserve">Экстерны при прохождении промежуточной аттестации пользуются академическими правами </w:t>
      </w:r>
      <w:proofErr w:type="gramStart"/>
      <w:r w:rsidR="00E45B15" w:rsidRPr="009F178E">
        <w:rPr>
          <w:sz w:val="28"/>
          <w:szCs w:val="28"/>
        </w:rPr>
        <w:t>обучающихся</w:t>
      </w:r>
      <w:proofErr w:type="gramEnd"/>
      <w:r w:rsidR="00E45B15" w:rsidRPr="009F178E">
        <w:rPr>
          <w:sz w:val="28"/>
          <w:szCs w:val="28"/>
        </w:rPr>
        <w:t xml:space="preserve"> по соответствующей дополнительной общеобразовательной программе.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143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lastRenderedPageBreak/>
        <w:t xml:space="preserve">6.6. </w:t>
      </w:r>
      <w:r w:rsidR="00E45B15" w:rsidRPr="009F178E">
        <w:rPr>
          <w:sz w:val="28"/>
          <w:szCs w:val="28"/>
        </w:rPr>
        <w:t>По окончании прохождения промежуточной аттестации экстерн отчисляется из Школы соответствующим приказом руководителя.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143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6.7.</w:t>
      </w:r>
      <w:r w:rsidR="00E45B15" w:rsidRPr="009F178E">
        <w:rPr>
          <w:sz w:val="28"/>
          <w:szCs w:val="28"/>
        </w:rPr>
        <w:t xml:space="preserve">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</w:t>
      </w:r>
      <w:proofErr w:type="gramStart"/>
      <w:r w:rsidR="00E45B15" w:rsidRPr="009F178E">
        <w:rPr>
          <w:sz w:val="28"/>
          <w:szCs w:val="28"/>
        </w:rPr>
        <w:t>Школы</w:t>
      </w:r>
      <w:proofErr w:type="gramEnd"/>
      <w:r w:rsidR="00E45B15" w:rsidRPr="009F178E">
        <w:rPr>
          <w:sz w:val="28"/>
          <w:szCs w:val="28"/>
        </w:rPr>
        <w:t xml:space="preserve"> при условии письменно выраженного согласия с Правилами использования библиотечного фонда. Музыкальные инструменты предоставляются на основании Положения о платных дополнительных образовательн</w:t>
      </w:r>
      <w:r w:rsidRPr="009F178E">
        <w:rPr>
          <w:sz w:val="28"/>
          <w:szCs w:val="28"/>
        </w:rPr>
        <w:t>ых и иных услугах и Прейскурант</w:t>
      </w:r>
      <w:r w:rsidR="00E45B15" w:rsidRPr="009F178E">
        <w:rPr>
          <w:sz w:val="28"/>
          <w:szCs w:val="28"/>
        </w:rPr>
        <w:t>а на платные дополнительные образовательные и иные услуги в МУДО "</w:t>
      </w:r>
      <w:r w:rsidRPr="009F178E">
        <w:rPr>
          <w:sz w:val="28"/>
          <w:szCs w:val="28"/>
        </w:rPr>
        <w:t>Дубровская</w:t>
      </w:r>
      <w:r w:rsidR="00E45B15" w:rsidRPr="009F178E">
        <w:rPr>
          <w:sz w:val="28"/>
          <w:szCs w:val="28"/>
        </w:rPr>
        <w:t xml:space="preserve"> ДМШ"</w:t>
      </w:r>
    </w:p>
    <w:p w:rsidR="0033215B" w:rsidRPr="009F178E" w:rsidRDefault="000C25EC" w:rsidP="009F178E">
      <w:pPr>
        <w:pStyle w:val="20"/>
        <w:shd w:val="clear" w:color="auto" w:fill="auto"/>
        <w:tabs>
          <w:tab w:val="left" w:pos="117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6.8. </w:t>
      </w:r>
      <w:r w:rsidR="00E45B15" w:rsidRPr="009F178E">
        <w:rPr>
          <w:sz w:val="28"/>
          <w:szCs w:val="28"/>
        </w:rPr>
        <w:t>Промежуточна</w:t>
      </w:r>
      <w:r w:rsidRPr="009F178E">
        <w:rPr>
          <w:sz w:val="28"/>
          <w:szCs w:val="28"/>
        </w:rPr>
        <w:t>я</w:t>
      </w:r>
      <w:r w:rsidR="00E45B15" w:rsidRPr="009F178E">
        <w:rPr>
          <w:sz w:val="28"/>
          <w:szCs w:val="28"/>
        </w:rPr>
        <w:t xml:space="preserve"> аттестация экстерна проводится: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 в соответствии с расписанием, утвержденным руководителем;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-предметной комиссией, в количестве не менее 3-х человек, персональный состав которой определяется предметным методическим объединением;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 предметная комиссия утверждается приказом директора Школы.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1278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6.9. </w:t>
      </w:r>
      <w:r w:rsidR="00E45B15" w:rsidRPr="009F178E">
        <w:rPr>
          <w:sz w:val="28"/>
          <w:szCs w:val="28"/>
        </w:rPr>
        <w:t>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129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6.10. </w:t>
      </w:r>
      <w:r w:rsidR="00E45B15" w:rsidRPr="009F178E">
        <w:rPr>
          <w:sz w:val="28"/>
          <w:szCs w:val="28"/>
        </w:rPr>
        <w:t>Экстерн имеет право оспорить результаты промежуточной аттестации, проведенной соответствующей комиссией, в установленном законодательством РФ порядке.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129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6.11. </w:t>
      </w:r>
      <w:r w:rsidR="00E45B15" w:rsidRPr="009F178E">
        <w:rPr>
          <w:sz w:val="28"/>
          <w:szCs w:val="28"/>
        </w:rPr>
        <w:t>На основании протокола проведения промежуточной аттестации экстерну выдается документ (справка) установленного образца о результатах прохождения промежуточной аттестации по дополнительной общеобразовательной программе в области искусств соответствующего уровня за период, класс.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 w:right="160"/>
        <w:rPr>
          <w:sz w:val="28"/>
          <w:szCs w:val="28"/>
        </w:rPr>
      </w:pPr>
      <w:r w:rsidRPr="009F178E">
        <w:rPr>
          <w:sz w:val="28"/>
          <w:szCs w:val="28"/>
        </w:rPr>
        <w:lastRenderedPageBreak/>
        <w:t>В случае неудовлетворительных результатов по одному или нескольким учебным предметам, курсам, дисциплинам (модулям) дополнительной общеобразовательной программы соответствующего уровня, полученных экстерном при проведении промежуточной аттестации, экстерн имеет право перес</w:t>
      </w:r>
      <w:r w:rsidR="009F178E" w:rsidRPr="009F178E">
        <w:rPr>
          <w:sz w:val="28"/>
          <w:szCs w:val="28"/>
        </w:rPr>
        <w:t xml:space="preserve">дать в порядке, установленном </w:t>
      </w:r>
      <w:r w:rsidRPr="009F178E">
        <w:rPr>
          <w:sz w:val="28"/>
          <w:szCs w:val="28"/>
        </w:rPr>
        <w:t>настоя</w:t>
      </w:r>
      <w:r w:rsidR="009F178E" w:rsidRPr="009F178E">
        <w:rPr>
          <w:sz w:val="28"/>
          <w:szCs w:val="28"/>
        </w:rPr>
        <w:t>щим Положением</w:t>
      </w:r>
      <w:r w:rsidRPr="009F178E">
        <w:rPr>
          <w:sz w:val="28"/>
          <w:szCs w:val="28"/>
        </w:rPr>
        <w:t>.</w:t>
      </w:r>
    </w:p>
    <w:p w:rsidR="0033215B" w:rsidRPr="009F178E" w:rsidRDefault="009F178E" w:rsidP="009F178E">
      <w:pPr>
        <w:pStyle w:val="22"/>
        <w:keepNext/>
        <w:widowControl w:val="0"/>
        <w:shd w:val="clear" w:color="auto" w:fill="auto"/>
        <w:spacing w:before="0" w:after="294" w:line="276" w:lineRule="auto"/>
        <w:ind w:left="284" w:firstLine="0"/>
        <w:jc w:val="both"/>
        <w:rPr>
          <w:sz w:val="28"/>
          <w:szCs w:val="28"/>
        </w:rPr>
      </w:pPr>
      <w:bookmarkStart w:id="7" w:name="bookmark7"/>
      <w:r w:rsidRPr="009F178E">
        <w:rPr>
          <w:sz w:val="28"/>
          <w:szCs w:val="28"/>
        </w:rPr>
        <w:t xml:space="preserve">7. </w:t>
      </w:r>
      <w:r w:rsidR="00E45B15" w:rsidRPr="009F178E">
        <w:rPr>
          <w:sz w:val="28"/>
          <w:szCs w:val="28"/>
        </w:rPr>
        <w:t>Порядок подачи и рассмотрения апелляции по промежуточной аттестации</w:t>
      </w:r>
      <w:bookmarkEnd w:id="7"/>
    </w:p>
    <w:p w:rsidR="0033215B" w:rsidRPr="009F178E" w:rsidRDefault="009F178E" w:rsidP="009F178E">
      <w:pPr>
        <w:pStyle w:val="20"/>
        <w:shd w:val="clear" w:color="auto" w:fill="auto"/>
        <w:tabs>
          <w:tab w:val="left" w:pos="773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7.1. </w:t>
      </w:r>
      <w:r w:rsidR="00E45B15" w:rsidRPr="009F178E">
        <w:rPr>
          <w:sz w:val="28"/>
          <w:szCs w:val="28"/>
        </w:rPr>
        <w:t>Апелляцией признается аргументированное письменное заявление: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969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о нарушении процедуры проведения промежуточной аттестации;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934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 </w:t>
      </w:r>
      <w:r w:rsidR="00E45B15" w:rsidRPr="009F178E">
        <w:rPr>
          <w:sz w:val="28"/>
          <w:szCs w:val="28"/>
        </w:rPr>
        <w:t>о несогласии с выставленными баллами (отметкой) при прохождении промежуточной аттестации, при выставлении итоговой оценки;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770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7.2 </w:t>
      </w:r>
      <w:r w:rsidR="00E45B15" w:rsidRPr="009F178E">
        <w:rPr>
          <w:sz w:val="28"/>
          <w:szCs w:val="28"/>
        </w:rPr>
        <w:t>Процедура апелляции призвана защитить интересы участника промежуточной аттестации.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770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7.3. </w:t>
      </w:r>
      <w:r w:rsidR="00E45B15" w:rsidRPr="009F178E">
        <w:rPr>
          <w:sz w:val="28"/>
          <w:szCs w:val="28"/>
        </w:rPr>
        <w:t>Апелляции проводятся конфликтными комиссиями на основании письменного заявления участника и проходят в сроки, определенные директором Школы.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770"/>
        </w:tabs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7.4. </w:t>
      </w:r>
      <w:r w:rsidR="00E45B15" w:rsidRPr="009F178E">
        <w:rPr>
          <w:sz w:val="28"/>
          <w:szCs w:val="28"/>
        </w:rPr>
        <w:t>Апелляция не принимается: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>-по вопросам содержания и структуры контрольно-измерительных материалов по общеобразовательным предметам;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284"/>
        <w:rPr>
          <w:sz w:val="28"/>
          <w:szCs w:val="28"/>
        </w:rPr>
      </w:pPr>
      <w:r w:rsidRPr="009F178E">
        <w:rPr>
          <w:sz w:val="28"/>
          <w:szCs w:val="28"/>
        </w:rPr>
        <w:t xml:space="preserve">-по вопросам, связанным с </w:t>
      </w:r>
      <w:proofErr w:type="gramStart"/>
      <w:r w:rsidRPr="009F178E">
        <w:rPr>
          <w:sz w:val="28"/>
          <w:szCs w:val="28"/>
        </w:rPr>
        <w:t>нарушением</w:t>
      </w:r>
      <w:proofErr w:type="gramEnd"/>
      <w:r w:rsidRPr="009F178E">
        <w:rPr>
          <w:sz w:val="28"/>
          <w:szCs w:val="28"/>
        </w:rPr>
        <w:t xml:space="preserve"> обучающимся Правил внутреннего распорядка обучающихся.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770"/>
        </w:tabs>
        <w:spacing w:line="276" w:lineRule="auto"/>
        <w:rPr>
          <w:sz w:val="28"/>
          <w:szCs w:val="28"/>
        </w:rPr>
      </w:pPr>
      <w:r w:rsidRPr="009F178E">
        <w:rPr>
          <w:sz w:val="28"/>
          <w:szCs w:val="28"/>
        </w:rPr>
        <w:t xml:space="preserve">7.5. </w:t>
      </w:r>
      <w:r w:rsidR="00E45B15" w:rsidRPr="009F178E">
        <w:rPr>
          <w:sz w:val="28"/>
          <w:szCs w:val="28"/>
        </w:rPr>
        <w:t>В целях проверки изложенных в апелляции сведений о нарушении установленного порядка проведения промежуточной аттестации директором создается комиссия и организуется проведение служебного расследования,</w:t>
      </w:r>
      <w:r w:rsidR="00CD6BDC">
        <w:rPr>
          <w:sz w:val="28"/>
          <w:szCs w:val="28"/>
        </w:rPr>
        <w:t xml:space="preserve"> </w:t>
      </w:r>
      <w:r w:rsidR="00E45B15" w:rsidRPr="009F178E">
        <w:rPr>
          <w:sz w:val="28"/>
          <w:szCs w:val="28"/>
        </w:rPr>
        <w:t>результаты которого оформляются протоколом расследования по апелляции.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9F178E">
        <w:rPr>
          <w:sz w:val="28"/>
          <w:szCs w:val="28"/>
        </w:rPr>
        <w:t xml:space="preserve">В состав указанной комиссии могут включаться заместитель директора по УВР, руководители методического объединения, </w:t>
      </w:r>
      <w:proofErr w:type="spellStart"/>
      <w:r w:rsidRPr="009F178E">
        <w:rPr>
          <w:sz w:val="28"/>
          <w:szCs w:val="28"/>
        </w:rPr>
        <w:t>зав</w:t>
      </w:r>
      <w:proofErr w:type="gramStart"/>
      <w:r w:rsidRPr="009F178E">
        <w:rPr>
          <w:sz w:val="28"/>
          <w:szCs w:val="28"/>
        </w:rPr>
        <w:t>.о</w:t>
      </w:r>
      <w:proofErr w:type="gramEnd"/>
      <w:r w:rsidRPr="009F178E">
        <w:rPr>
          <w:sz w:val="28"/>
          <w:szCs w:val="28"/>
        </w:rPr>
        <w:t>тделами</w:t>
      </w:r>
      <w:proofErr w:type="spellEnd"/>
      <w:r w:rsidRPr="009F178E">
        <w:rPr>
          <w:sz w:val="28"/>
          <w:szCs w:val="28"/>
        </w:rPr>
        <w:t>.</w:t>
      </w:r>
    </w:p>
    <w:p w:rsidR="0033215B" w:rsidRPr="009F178E" w:rsidRDefault="00E45B15" w:rsidP="009F178E">
      <w:pPr>
        <w:pStyle w:val="20"/>
        <w:shd w:val="clear" w:color="auto" w:fill="auto"/>
        <w:spacing w:after="306" w:line="276" w:lineRule="auto"/>
        <w:rPr>
          <w:sz w:val="28"/>
          <w:szCs w:val="28"/>
        </w:rPr>
      </w:pPr>
      <w:r w:rsidRPr="009F178E">
        <w:rPr>
          <w:sz w:val="28"/>
          <w:szCs w:val="28"/>
        </w:rPr>
        <w:lastRenderedPageBreak/>
        <w:t>Апелляция, протокол о результатах служебного расследования передаются директору.</w:t>
      </w:r>
    </w:p>
    <w:p w:rsidR="0033215B" w:rsidRPr="009F178E" w:rsidRDefault="009F178E" w:rsidP="00CD6BDC">
      <w:pPr>
        <w:pStyle w:val="22"/>
        <w:keepNext/>
        <w:widowControl w:val="0"/>
        <w:shd w:val="clear" w:color="auto" w:fill="auto"/>
        <w:tabs>
          <w:tab w:val="left" w:pos="1886"/>
        </w:tabs>
        <w:spacing w:before="0" w:line="276" w:lineRule="auto"/>
        <w:ind w:left="851" w:hanging="425"/>
        <w:jc w:val="both"/>
        <w:rPr>
          <w:sz w:val="28"/>
          <w:szCs w:val="28"/>
        </w:rPr>
      </w:pPr>
      <w:bookmarkStart w:id="8" w:name="bookmark8"/>
      <w:r w:rsidRPr="009F178E">
        <w:rPr>
          <w:sz w:val="28"/>
          <w:szCs w:val="28"/>
        </w:rPr>
        <w:t xml:space="preserve">8. </w:t>
      </w:r>
      <w:r w:rsidR="00E45B15" w:rsidRPr="009F178E">
        <w:rPr>
          <w:sz w:val="28"/>
          <w:szCs w:val="28"/>
        </w:rPr>
        <w:t>Права и обязанности участников процесса промежуточной</w:t>
      </w:r>
      <w:bookmarkEnd w:id="8"/>
      <w:r w:rsidRPr="009F178E">
        <w:rPr>
          <w:sz w:val="28"/>
          <w:szCs w:val="28"/>
        </w:rPr>
        <w:t xml:space="preserve"> </w:t>
      </w:r>
      <w:r w:rsidR="00E45B15" w:rsidRPr="009F178E">
        <w:rPr>
          <w:sz w:val="28"/>
          <w:szCs w:val="28"/>
        </w:rPr>
        <w:t>аттестации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 w:firstLine="1"/>
        <w:rPr>
          <w:sz w:val="28"/>
          <w:szCs w:val="28"/>
        </w:rPr>
      </w:pPr>
      <w:r w:rsidRPr="009F178E">
        <w:rPr>
          <w:sz w:val="28"/>
          <w:szCs w:val="28"/>
        </w:rPr>
        <w:t>Участниками процесса аттестации считаются: обучающийся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973"/>
        </w:tabs>
        <w:spacing w:line="276" w:lineRule="auto"/>
        <w:ind w:left="426" w:firstLine="1"/>
        <w:rPr>
          <w:sz w:val="28"/>
          <w:szCs w:val="28"/>
        </w:rPr>
      </w:pPr>
      <w:r w:rsidRPr="009F178E">
        <w:rPr>
          <w:sz w:val="28"/>
          <w:szCs w:val="28"/>
        </w:rPr>
        <w:t xml:space="preserve">8.1. </w:t>
      </w:r>
      <w:r w:rsidR="00E45B15" w:rsidRPr="009F178E">
        <w:rPr>
          <w:sz w:val="28"/>
          <w:szCs w:val="28"/>
        </w:rPr>
        <w:t xml:space="preserve">Преподаватель, осуществляющий текущий контроль успеваемости и промежуточной аттестации </w:t>
      </w:r>
      <w:proofErr w:type="gramStart"/>
      <w:r w:rsidR="00E45B15" w:rsidRPr="009F178E">
        <w:rPr>
          <w:sz w:val="28"/>
          <w:szCs w:val="28"/>
        </w:rPr>
        <w:t>обучающихся</w:t>
      </w:r>
      <w:proofErr w:type="gramEnd"/>
      <w:r w:rsidR="00E45B15" w:rsidRPr="009F178E">
        <w:rPr>
          <w:sz w:val="28"/>
          <w:szCs w:val="28"/>
        </w:rPr>
        <w:t>, имеет право:</w:t>
      </w:r>
    </w:p>
    <w:p w:rsidR="0033215B" w:rsidRPr="009F178E" w:rsidRDefault="009F178E" w:rsidP="009F178E">
      <w:pPr>
        <w:pStyle w:val="20"/>
        <w:shd w:val="clear" w:color="auto" w:fill="auto"/>
        <w:spacing w:line="276" w:lineRule="auto"/>
        <w:ind w:left="426" w:firstLine="1"/>
        <w:rPr>
          <w:sz w:val="28"/>
          <w:szCs w:val="28"/>
        </w:rPr>
      </w:pPr>
      <w:r w:rsidRPr="009F178E">
        <w:rPr>
          <w:sz w:val="28"/>
          <w:szCs w:val="28"/>
        </w:rPr>
        <w:t>-разрабаты</w:t>
      </w:r>
      <w:r w:rsidR="00E45B15" w:rsidRPr="009F178E">
        <w:rPr>
          <w:sz w:val="28"/>
          <w:szCs w:val="28"/>
        </w:rPr>
        <w:t xml:space="preserve">вать материалы для всех форм текущего контроля успеваемости и промежуточной </w:t>
      </w:r>
      <w:proofErr w:type="gramStart"/>
      <w:r w:rsidR="00E45B15" w:rsidRPr="009F178E">
        <w:rPr>
          <w:sz w:val="28"/>
          <w:szCs w:val="28"/>
        </w:rPr>
        <w:t>аттестации</w:t>
      </w:r>
      <w:proofErr w:type="gramEnd"/>
      <w:r w:rsidR="00E45B15" w:rsidRPr="009F178E">
        <w:rPr>
          <w:sz w:val="28"/>
          <w:szCs w:val="28"/>
        </w:rPr>
        <w:t xml:space="preserve"> обучающихся за текущий учебный год;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 w:firstLine="1"/>
        <w:rPr>
          <w:sz w:val="28"/>
          <w:szCs w:val="28"/>
        </w:rPr>
      </w:pPr>
      <w:r w:rsidRPr="009F178E">
        <w:rPr>
          <w:sz w:val="28"/>
          <w:szCs w:val="28"/>
        </w:rPr>
        <w:t xml:space="preserve">-проводить процедуру аттестации и оценивать качество усвоения </w:t>
      </w:r>
      <w:proofErr w:type="gramStart"/>
      <w:r w:rsidRPr="009F178E">
        <w:rPr>
          <w:sz w:val="28"/>
          <w:szCs w:val="28"/>
        </w:rPr>
        <w:t>обучающимися</w:t>
      </w:r>
      <w:proofErr w:type="gramEnd"/>
      <w:r w:rsidRPr="009F178E">
        <w:rPr>
          <w:sz w:val="28"/>
          <w:szCs w:val="28"/>
        </w:rPr>
        <w:t xml:space="preserve"> содержания учебных программ, соответствие уровня их подготовки Федеральным государственным требованиям;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 w:firstLine="1"/>
        <w:rPr>
          <w:sz w:val="28"/>
          <w:szCs w:val="28"/>
        </w:rPr>
      </w:pPr>
      <w:r w:rsidRPr="009F178E">
        <w:rPr>
          <w:sz w:val="28"/>
          <w:szCs w:val="28"/>
        </w:rPr>
        <w:t>-давать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1010"/>
        </w:tabs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 xml:space="preserve">8.2. </w:t>
      </w:r>
      <w:r w:rsidR="00E45B15" w:rsidRPr="009F178E">
        <w:rPr>
          <w:sz w:val="28"/>
          <w:szCs w:val="28"/>
        </w:rPr>
        <w:t>Преподаватель в ходе аттестации не имеет права: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-использовать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-использовать методы и формы, не апробированные или не обоснованные в научном и практическом плане, без разрешения директора Школы;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 xml:space="preserve">-оказывать давление на </w:t>
      </w:r>
      <w:proofErr w:type="gramStart"/>
      <w:r w:rsidRPr="009F178E">
        <w:rPr>
          <w:sz w:val="28"/>
          <w:szCs w:val="28"/>
        </w:rPr>
        <w:t>обучающихся</w:t>
      </w:r>
      <w:proofErr w:type="gramEnd"/>
      <w:r w:rsidRPr="009F178E">
        <w:rPr>
          <w:sz w:val="28"/>
          <w:szCs w:val="28"/>
        </w:rPr>
        <w:t>, проявлять к ним недоброжелательное, некорректное отношение.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964"/>
        </w:tabs>
        <w:spacing w:line="276" w:lineRule="auto"/>
        <w:ind w:left="426"/>
        <w:rPr>
          <w:sz w:val="28"/>
          <w:szCs w:val="28"/>
        </w:rPr>
      </w:pPr>
      <w:proofErr w:type="gramStart"/>
      <w:r w:rsidRPr="009F178E">
        <w:rPr>
          <w:sz w:val="28"/>
          <w:szCs w:val="28"/>
        </w:rPr>
        <w:t>8.3.</w:t>
      </w:r>
      <w:r w:rsidR="00E45B15" w:rsidRPr="009F178E">
        <w:rPr>
          <w:sz w:val="28"/>
          <w:szCs w:val="28"/>
        </w:rPr>
        <w:t xml:space="preserve">Классный руководитель обязан проинформировать родителей (законных представителе) через дневники (в том числе и электронные) обучающихся класса, родительские собрания, индивидуальные </w:t>
      </w:r>
      <w:r w:rsidR="00E45B15" w:rsidRPr="009F178E">
        <w:rPr>
          <w:sz w:val="28"/>
          <w:szCs w:val="28"/>
        </w:rPr>
        <w:lastRenderedPageBreak/>
        <w:t>собеседования о результатах текущего контроля успеваемости и промежуточной аттестации за год их ребенка.</w:t>
      </w:r>
      <w:proofErr w:type="gramEnd"/>
      <w:r w:rsidR="00E45B15" w:rsidRPr="009F178E">
        <w:rPr>
          <w:sz w:val="28"/>
          <w:szCs w:val="28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firstLine="1"/>
        <w:rPr>
          <w:sz w:val="28"/>
          <w:szCs w:val="28"/>
        </w:rPr>
      </w:pPr>
      <w:r w:rsidRPr="009F178E">
        <w:rPr>
          <w:sz w:val="28"/>
          <w:szCs w:val="28"/>
        </w:rPr>
        <w:t>Уведомление с подписью родителей (законных представителей) передается директору Школы.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8.4.</w:t>
      </w:r>
      <w:proofErr w:type="gramStart"/>
      <w:r w:rsidRPr="009F178E">
        <w:rPr>
          <w:sz w:val="28"/>
          <w:szCs w:val="28"/>
        </w:rPr>
        <w:t>Обучающийся</w:t>
      </w:r>
      <w:proofErr w:type="gramEnd"/>
      <w:r w:rsidRPr="009F178E">
        <w:rPr>
          <w:sz w:val="28"/>
          <w:szCs w:val="28"/>
        </w:rPr>
        <w:t xml:space="preserve"> имеет право: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-проходить все формы промежуточной аттестации за текущий учебный год в порядке, установленном Школой;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-в случае болезни на изменение формы промежуточной аттестации за год, ее отсрочку.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8.5.</w:t>
      </w:r>
      <w:proofErr w:type="gramStart"/>
      <w:r w:rsidRPr="009F178E">
        <w:rPr>
          <w:sz w:val="28"/>
          <w:szCs w:val="28"/>
        </w:rPr>
        <w:t>Обучающийся</w:t>
      </w:r>
      <w:proofErr w:type="gramEnd"/>
      <w:r w:rsidRPr="009F178E">
        <w:rPr>
          <w:sz w:val="28"/>
          <w:szCs w:val="28"/>
        </w:rPr>
        <w:t xml:space="preserve"> обязан выполнять требования, определенные настоящим Положением.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1015"/>
        </w:tabs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8.6.</w:t>
      </w:r>
      <w:r w:rsidR="00E45B15" w:rsidRPr="009F178E">
        <w:rPr>
          <w:sz w:val="28"/>
          <w:szCs w:val="28"/>
        </w:rPr>
        <w:t>Родители (законные представители) ребенка имеют право:</w:t>
      </w:r>
    </w:p>
    <w:p w:rsidR="0033215B" w:rsidRPr="009F178E" w:rsidRDefault="00E45B15" w:rsidP="00CD6BDC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-знакомиться с формами и результатами текущего контроля успеваемости и</w:t>
      </w:r>
      <w:r w:rsidR="00CD6BDC">
        <w:rPr>
          <w:sz w:val="28"/>
          <w:szCs w:val="28"/>
        </w:rPr>
        <w:t xml:space="preserve"> </w:t>
      </w:r>
      <w:r w:rsidRPr="009F178E">
        <w:rPr>
          <w:sz w:val="28"/>
          <w:szCs w:val="28"/>
        </w:rPr>
        <w:t>промежуточной аттестации обучающегося, нормативными документами, определяющими их порядок, критериями оценивания;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-обжаловать результаты промежуточной аттестации их ребенка в случае нарушения Школой процедуры аттестации.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1015"/>
        </w:tabs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 xml:space="preserve">8.7. </w:t>
      </w:r>
      <w:r w:rsidR="00E45B15" w:rsidRPr="009F178E">
        <w:rPr>
          <w:sz w:val="28"/>
          <w:szCs w:val="28"/>
        </w:rPr>
        <w:t>Родители (законные представители) обязаны: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-вести контроль текущей успеваемости своего ребенка, результатов его промежуточной аттестации;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lastRenderedPageBreak/>
        <w:t xml:space="preserve">-оказать содействие своему ребенку </w:t>
      </w:r>
      <w:proofErr w:type="gramStart"/>
      <w:r w:rsidRPr="009F178E">
        <w:rPr>
          <w:sz w:val="28"/>
          <w:szCs w:val="28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9F178E">
        <w:rPr>
          <w:sz w:val="28"/>
          <w:szCs w:val="28"/>
        </w:rPr>
        <w:t xml:space="preserve"> условно.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1027"/>
        </w:tabs>
        <w:spacing w:after="280"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 xml:space="preserve">8.8. </w:t>
      </w:r>
      <w:r w:rsidR="00E45B15" w:rsidRPr="009F178E">
        <w:rPr>
          <w:sz w:val="28"/>
          <w:szCs w:val="28"/>
        </w:rPr>
        <w:t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33215B" w:rsidRPr="009F178E" w:rsidRDefault="009F178E" w:rsidP="009F178E">
      <w:pPr>
        <w:pStyle w:val="22"/>
        <w:keepNext/>
        <w:widowControl w:val="0"/>
        <w:shd w:val="clear" w:color="auto" w:fill="auto"/>
        <w:tabs>
          <w:tab w:val="left" w:pos="1580"/>
        </w:tabs>
        <w:spacing w:before="0" w:line="276" w:lineRule="auto"/>
        <w:ind w:left="426" w:firstLine="0"/>
        <w:jc w:val="both"/>
        <w:rPr>
          <w:sz w:val="28"/>
          <w:szCs w:val="28"/>
        </w:rPr>
      </w:pPr>
      <w:bookmarkStart w:id="9" w:name="bookmark9"/>
      <w:r w:rsidRPr="009F178E">
        <w:rPr>
          <w:sz w:val="28"/>
          <w:szCs w:val="28"/>
        </w:rPr>
        <w:t xml:space="preserve">9. </w:t>
      </w:r>
      <w:r w:rsidR="00E45B15" w:rsidRPr="009F178E">
        <w:rPr>
          <w:sz w:val="28"/>
          <w:szCs w:val="28"/>
        </w:rPr>
        <w:t xml:space="preserve">Порядок проведения промежуточной и итоговой аттестации в условиях угрозы распространения новой </w:t>
      </w:r>
      <w:proofErr w:type="spellStart"/>
      <w:r w:rsidR="00E45B15" w:rsidRPr="009F178E">
        <w:rPr>
          <w:sz w:val="28"/>
          <w:szCs w:val="28"/>
        </w:rPr>
        <w:t>коронавирусной</w:t>
      </w:r>
      <w:proofErr w:type="spellEnd"/>
      <w:r w:rsidR="00E45B15" w:rsidRPr="009F178E">
        <w:rPr>
          <w:sz w:val="28"/>
          <w:szCs w:val="28"/>
        </w:rPr>
        <w:t xml:space="preserve"> инфекции </w:t>
      </w:r>
      <w:r w:rsidR="00E45B15" w:rsidRPr="009F178E">
        <w:rPr>
          <w:sz w:val="28"/>
          <w:szCs w:val="28"/>
          <w:lang w:eastAsia="en-US" w:bidi="en-US"/>
        </w:rPr>
        <w:t>(</w:t>
      </w:r>
      <w:r w:rsidR="00E45B15" w:rsidRPr="009F178E">
        <w:rPr>
          <w:sz w:val="28"/>
          <w:szCs w:val="28"/>
          <w:lang w:val="en-US" w:eastAsia="en-US" w:bidi="en-US"/>
        </w:rPr>
        <w:t>COVID</w:t>
      </w:r>
      <w:r w:rsidR="00E45B15" w:rsidRPr="009F178E">
        <w:rPr>
          <w:sz w:val="28"/>
          <w:szCs w:val="28"/>
          <w:lang w:eastAsia="en-US" w:bidi="en-US"/>
        </w:rPr>
        <w:t>-19)</w:t>
      </w:r>
      <w:bookmarkEnd w:id="9"/>
    </w:p>
    <w:p w:rsidR="0033215B" w:rsidRPr="009F178E" w:rsidRDefault="009F178E" w:rsidP="00CD6BDC">
      <w:pPr>
        <w:pStyle w:val="20"/>
        <w:shd w:val="clear" w:color="auto" w:fill="auto"/>
        <w:tabs>
          <w:tab w:val="left" w:pos="1081"/>
        </w:tabs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 xml:space="preserve">9.1. </w:t>
      </w:r>
      <w:r w:rsidR="00E45B15" w:rsidRPr="009F178E">
        <w:rPr>
          <w:sz w:val="28"/>
          <w:szCs w:val="28"/>
        </w:rPr>
        <w:t>Нормы, указанные в данном разделе, применяется в случае принятия государственными органами исполнительной власти соответствующих решений об особенностях проведения государственной итоговой аттестации по дополнительным образовательным программам в условиях угрозы</w:t>
      </w:r>
      <w:r w:rsidR="00CD6BDC">
        <w:rPr>
          <w:sz w:val="28"/>
          <w:szCs w:val="28"/>
        </w:rPr>
        <w:t xml:space="preserve"> </w:t>
      </w:r>
      <w:r w:rsidR="00E45B15" w:rsidRPr="009F178E">
        <w:rPr>
          <w:sz w:val="28"/>
          <w:szCs w:val="28"/>
        </w:rPr>
        <w:t xml:space="preserve">распространения новой </w:t>
      </w:r>
      <w:proofErr w:type="spellStart"/>
      <w:r w:rsidR="00E45B15" w:rsidRPr="009F178E">
        <w:rPr>
          <w:sz w:val="28"/>
          <w:szCs w:val="28"/>
        </w:rPr>
        <w:t>коронавирусной</w:t>
      </w:r>
      <w:proofErr w:type="spellEnd"/>
      <w:r w:rsidR="00E45B15" w:rsidRPr="009F178E">
        <w:rPr>
          <w:sz w:val="28"/>
          <w:szCs w:val="28"/>
        </w:rPr>
        <w:t xml:space="preserve"> инфекции </w:t>
      </w:r>
      <w:r w:rsidR="00E45B15" w:rsidRPr="009F178E">
        <w:rPr>
          <w:sz w:val="28"/>
          <w:szCs w:val="28"/>
          <w:lang w:eastAsia="en-US" w:bidi="en-US"/>
        </w:rPr>
        <w:t>(</w:t>
      </w:r>
      <w:r w:rsidR="00E45B15" w:rsidRPr="009F178E">
        <w:rPr>
          <w:sz w:val="28"/>
          <w:szCs w:val="28"/>
          <w:lang w:val="en-US" w:eastAsia="en-US" w:bidi="en-US"/>
        </w:rPr>
        <w:t>COVID</w:t>
      </w:r>
      <w:r w:rsidR="00E45B15" w:rsidRPr="009F178E">
        <w:rPr>
          <w:sz w:val="28"/>
          <w:szCs w:val="28"/>
          <w:lang w:eastAsia="en-US" w:bidi="en-US"/>
        </w:rPr>
        <w:t>-19).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1143"/>
        </w:tabs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 xml:space="preserve">9.2. </w:t>
      </w:r>
      <w:r w:rsidR="00E45B15" w:rsidRPr="009F178E">
        <w:rPr>
          <w:sz w:val="28"/>
          <w:szCs w:val="28"/>
        </w:rPr>
        <w:t xml:space="preserve">Итоговая аттестация проводится в форме промежуточной аттестации путем выставления по всем учебным предметам учебного плана, </w:t>
      </w:r>
      <w:proofErr w:type="spellStart"/>
      <w:r w:rsidR="00E45B15" w:rsidRPr="009F178E">
        <w:rPr>
          <w:sz w:val="28"/>
          <w:szCs w:val="28"/>
        </w:rPr>
        <w:t>изучавшимся</w:t>
      </w:r>
      <w:proofErr w:type="spellEnd"/>
      <w:r w:rsidR="00E45B15" w:rsidRPr="009F178E">
        <w:rPr>
          <w:sz w:val="28"/>
          <w:szCs w:val="28"/>
        </w:rPr>
        <w:t xml:space="preserve"> в 7(4) классе, итоговых отметок, которые определяются как среднее арифметическое триместровых и годовых отметок обучающегося за каждый год </w:t>
      </w:r>
      <w:proofErr w:type="gramStart"/>
      <w:r w:rsidR="00E45B15" w:rsidRPr="009F178E">
        <w:rPr>
          <w:sz w:val="28"/>
          <w:szCs w:val="28"/>
        </w:rPr>
        <w:t>обучения по</w:t>
      </w:r>
      <w:proofErr w:type="gramEnd"/>
      <w:r w:rsidR="00E45B15" w:rsidRPr="009F178E">
        <w:rPr>
          <w:sz w:val="28"/>
          <w:szCs w:val="28"/>
        </w:rPr>
        <w:t xml:space="preserve"> указанной программе.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1143"/>
        </w:tabs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 xml:space="preserve">9.3. </w:t>
      </w:r>
      <w:r w:rsidR="00E45B15" w:rsidRPr="009F178E">
        <w:rPr>
          <w:sz w:val="28"/>
          <w:szCs w:val="28"/>
        </w:rPr>
        <w:t>Результаты промежуточной аттестации признаются результатами итоговой аттестации и являются основанием для выдачи свидетельств о дополнительном образовании в области искусств.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1166"/>
          <w:tab w:val="left" w:pos="3536"/>
        </w:tabs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 xml:space="preserve">9.4. Дополнительными </w:t>
      </w:r>
      <w:r w:rsidR="00E45B15" w:rsidRPr="009F178E">
        <w:rPr>
          <w:sz w:val="28"/>
          <w:szCs w:val="28"/>
        </w:rPr>
        <w:t>требованиями к признанию результатов</w:t>
      </w:r>
      <w:r w:rsidRPr="009F178E">
        <w:rPr>
          <w:sz w:val="28"/>
          <w:szCs w:val="28"/>
        </w:rPr>
        <w:t xml:space="preserve"> </w:t>
      </w:r>
      <w:r w:rsidR="00E45B15" w:rsidRPr="009F178E">
        <w:rPr>
          <w:sz w:val="28"/>
          <w:szCs w:val="28"/>
        </w:rPr>
        <w:t>промежуточной аттестации результатами являются:</w:t>
      </w:r>
    </w:p>
    <w:p w:rsidR="0033215B" w:rsidRPr="009F178E" w:rsidRDefault="00E45B15" w:rsidP="009F178E">
      <w:pPr>
        <w:pStyle w:val="20"/>
        <w:shd w:val="clear" w:color="auto" w:fill="auto"/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-выполнение выпускниками в полном объеме учебного плана или индивидуального учебного плана (наличие годовых отметок по всем учебным предметам учебного плана за выпускные кла</w:t>
      </w:r>
      <w:r w:rsidR="009F178E" w:rsidRPr="009F178E">
        <w:rPr>
          <w:sz w:val="28"/>
          <w:szCs w:val="28"/>
        </w:rPr>
        <w:t>ссы не ниже удовлетворительных);</w:t>
      </w:r>
    </w:p>
    <w:p w:rsidR="0033215B" w:rsidRPr="009F178E" w:rsidRDefault="00E45B15" w:rsidP="00CD6BDC">
      <w:pPr>
        <w:pStyle w:val="20"/>
        <w:shd w:val="clear" w:color="auto" w:fill="auto"/>
        <w:spacing w:after="286"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>-</w:t>
      </w:r>
      <w:r w:rsidR="009F178E" w:rsidRPr="009F178E">
        <w:rPr>
          <w:sz w:val="28"/>
          <w:szCs w:val="28"/>
        </w:rPr>
        <w:t xml:space="preserve"> </w:t>
      </w:r>
      <w:r w:rsidRPr="009F178E">
        <w:rPr>
          <w:sz w:val="28"/>
          <w:szCs w:val="28"/>
        </w:rPr>
        <w:t>наличие на промежуточной аттестации отм</w:t>
      </w:r>
      <w:r w:rsidR="009F178E" w:rsidRPr="009F178E">
        <w:rPr>
          <w:sz w:val="28"/>
          <w:szCs w:val="28"/>
        </w:rPr>
        <w:t>еток не ниже удовлетворительных</w:t>
      </w:r>
    </w:p>
    <w:p w:rsidR="0033215B" w:rsidRPr="009F178E" w:rsidRDefault="009F178E" w:rsidP="009F178E">
      <w:pPr>
        <w:pStyle w:val="22"/>
        <w:keepNext/>
        <w:keepLines/>
        <w:shd w:val="clear" w:color="auto" w:fill="auto"/>
        <w:tabs>
          <w:tab w:val="left" w:pos="3201"/>
        </w:tabs>
        <w:spacing w:before="0" w:after="274" w:line="276" w:lineRule="auto"/>
        <w:ind w:left="426" w:firstLine="0"/>
        <w:jc w:val="both"/>
        <w:rPr>
          <w:sz w:val="28"/>
          <w:szCs w:val="28"/>
        </w:rPr>
      </w:pPr>
      <w:bookmarkStart w:id="10" w:name="bookmark10"/>
      <w:r w:rsidRPr="009F178E">
        <w:rPr>
          <w:sz w:val="28"/>
          <w:szCs w:val="28"/>
        </w:rPr>
        <w:lastRenderedPageBreak/>
        <w:t xml:space="preserve">10. </w:t>
      </w:r>
      <w:r w:rsidR="00E45B15" w:rsidRPr="009F178E">
        <w:rPr>
          <w:sz w:val="28"/>
          <w:szCs w:val="28"/>
        </w:rPr>
        <w:t>Срок действия данного положения</w:t>
      </w:r>
      <w:bookmarkEnd w:id="10"/>
    </w:p>
    <w:p w:rsidR="0033215B" w:rsidRPr="009F178E" w:rsidRDefault="009F178E" w:rsidP="009F178E">
      <w:pPr>
        <w:pStyle w:val="20"/>
        <w:shd w:val="clear" w:color="auto" w:fill="auto"/>
        <w:tabs>
          <w:tab w:val="left" w:pos="708"/>
        </w:tabs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 xml:space="preserve">10.1. </w:t>
      </w:r>
      <w:r w:rsidR="00E45B15" w:rsidRPr="009F178E">
        <w:rPr>
          <w:sz w:val="28"/>
          <w:szCs w:val="28"/>
        </w:rPr>
        <w:t>Настоящее положение вступает в силу с момента его утверждения приказом директора МУДО «</w:t>
      </w:r>
      <w:r w:rsidRPr="009F178E">
        <w:rPr>
          <w:sz w:val="28"/>
          <w:szCs w:val="28"/>
        </w:rPr>
        <w:t xml:space="preserve">Дубровская детская музыкальная школа» </w:t>
      </w:r>
      <w:r w:rsidR="00E45B15" w:rsidRPr="009F178E">
        <w:rPr>
          <w:sz w:val="28"/>
          <w:szCs w:val="28"/>
        </w:rPr>
        <w:t>и действует до его отмены в установленном порядке.</w:t>
      </w:r>
    </w:p>
    <w:p w:rsidR="0033215B" w:rsidRPr="009F178E" w:rsidRDefault="009F178E" w:rsidP="009F178E">
      <w:pPr>
        <w:pStyle w:val="20"/>
        <w:shd w:val="clear" w:color="auto" w:fill="auto"/>
        <w:tabs>
          <w:tab w:val="left" w:pos="708"/>
        </w:tabs>
        <w:spacing w:line="276" w:lineRule="auto"/>
        <w:ind w:left="426"/>
        <w:rPr>
          <w:sz w:val="28"/>
          <w:szCs w:val="28"/>
        </w:rPr>
      </w:pPr>
      <w:r w:rsidRPr="009F178E">
        <w:rPr>
          <w:sz w:val="28"/>
          <w:szCs w:val="28"/>
        </w:rPr>
        <w:t xml:space="preserve">10.2. </w:t>
      </w:r>
      <w:r w:rsidR="00E45B15" w:rsidRPr="009F178E">
        <w:rPr>
          <w:sz w:val="28"/>
          <w:szCs w:val="28"/>
        </w:rPr>
        <w:t>Срок действия положения не ограничен, 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sectPr w:rsidR="0033215B" w:rsidRPr="009F178E" w:rsidSect="000D7540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14" w:rsidRDefault="00CE7014">
      <w:r>
        <w:separator/>
      </w:r>
    </w:p>
  </w:endnote>
  <w:endnote w:type="continuationSeparator" w:id="0">
    <w:p w:rsidR="00CE7014" w:rsidRDefault="00CE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14" w:rsidRDefault="00CE7014"/>
  </w:footnote>
  <w:footnote w:type="continuationSeparator" w:id="0">
    <w:p w:rsidR="00CE7014" w:rsidRDefault="00CE70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040"/>
    <w:multiLevelType w:val="multilevel"/>
    <w:tmpl w:val="FE3877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B1F61"/>
    <w:multiLevelType w:val="multilevel"/>
    <w:tmpl w:val="12DAB5C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06F61"/>
    <w:multiLevelType w:val="multilevel"/>
    <w:tmpl w:val="43548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36D42"/>
    <w:multiLevelType w:val="multilevel"/>
    <w:tmpl w:val="8D7E8F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3F4458"/>
    <w:multiLevelType w:val="multilevel"/>
    <w:tmpl w:val="5E6AA3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64752"/>
    <w:multiLevelType w:val="multilevel"/>
    <w:tmpl w:val="99B40F6C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27072"/>
    <w:multiLevelType w:val="multilevel"/>
    <w:tmpl w:val="0B38C83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C3614"/>
    <w:multiLevelType w:val="multilevel"/>
    <w:tmpl w:val="D68AF4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9A2EC3"/>
    <w:multiLevelType w:val="multilevel"/>
    <w:tmpl w:val="45B829F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697444"/>
    <w:multiLevelType w:val="multilevel"/>
    <w:tmpl w:val="4DEEF19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511FB1"/>
    <w:multiLevelType w:val="multilevel"/>
    <w:tmpl w:val="E93400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5B"/>
    <w:rsid w:val="000C25EC"/>
    <w:rsid w:val="000D7540"/>
    <w:rsid w:val="00295C83"/>
    <w:rsid w:val="0033215B"/>
    <w:rsid w:val="006740CA"/>
    <w:rsid w:val="009F178E"/>
    <w:rsid w:val="00B01441"/>
    <w:rsid w:val="00CD6BDC"/>
    <w:rsid w:val="00CE7014"/>
    <w:rsid w:val="00D45A07"/>
    <w:rsid w:val="00D86016"/>
    <w:rsid w:val="00E45B15"/>
    <w:rsid w:val="00F4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pacing w:after="300" w:line="322" w:lineRule="exac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40" w:line="370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80" w:line="326" w:lineRule="exact"/>
      <w:ind w:hanging="6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D45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6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pacing w:after="300" w:line="322" w:lineRule="exac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40" w:line="370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80" w:line="326" w:lineRule="exact"/>
      <w:ind w:hanging="6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D45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6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2022-08-18T09:09:00Z</cp:lastPrinted>
  <dcterms:created xsi:type="dcterms:W3CDTF">2022-08-17T08:57:00Z</dcterms:created>
  <dcterms:modified xsi:type="dcterms:W3CDTF">2022-08-18T09:09:00Z</dcterms:modified>
</cp:coreProperties>
</file>