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F97" w:rsidRDefault="009F6F97" w:rsidP="009F6F9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i/>
          <w:color w:val="000000"/>
          <w:sz w:val="24"/>
          <w:szCs w:val="23"/>
          <w:lang w:eastAsia="ru-RU"/>
        </w:rPr>
      </w:pPr>
      <w:r w:rsidRPr="009F6F97">
        <w:rPr>
          <w:rFonts w:ascii="Arial" w:eastAsia="Times New Roman" w:hAnsi="Arial" w:cs="Arial"/>
          <w:b/>
          <w:i/>
          <w:color w:val="000000"/>
          <w:sz w:val="24"/>
          <w:szCs w:val="23"/>
          <w:lang w:eastAsia="ru-RU"/>
        </w:rPr>
        <w:t>Рекомендации детям и их родителям❕</w:t>
      </w:r>
    </w:p>
    <w:p w:rsidR="009F6F97" w:rsidRPr="009F6F97" w:rsidRDefault="009F6F97" w:rsidP="009F6F9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i/>
          <w:color w:val="000000"/>
          <w:sz w:val="24"/>
          <w:szCs w:val="23"/>
          <w:lang w:eastAsia="ru-RU"/>
        </w:rPr>
      </w:pPr>
      <w:r>
        <w:rPr>
          <w:rFonts w:ascii="Arial" w:eastAsia="Times New Roman" w:hAnsi="Arial" w:cs="Arial"/>
          <w:b/>
          <w:i/>
          <w:noProof/>
          <w:color w:val="000000"/>
          <w:sz w:val="24"/>
          <w:szCs w:val="23"/>
          <w:lang w:eastAsia="ru-RU"/>
        </w:rPr>
        <w:drawing>
          <wp:inline distT="0" distB="0" distL="0" distR="0">
            <wp:extent cx="5940425" cy="309499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73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094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F6F97" w:rsidRPr="009F6F97" w:rsidRDefault="009F6F97" w:rsidP="009F6F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9F6F97" w:rsidRPr="009F6F97" w:rsidRDefault="009F6F97" w:rsidP="009F6F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F6F9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Стремление к самостоятельности особенно проявляется в то время, когда школьники остаются одни. Нельзя быть уверенным, что в это время ребенок не решит поиграть с коробкой спичек или зажигалкой, не захочет поджечь бумагу. </w:t>
      </w:r>
    </w:p>
    <w:p w:rsidR="009F6F97" w:rsidRPr="009F6F97" w:rsidRDefault="009F6F97" w:rsidP="009F6F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F6F9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9F6F97" w:rsidRDefault="009F6F97" w:rsidP="009F6F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F6F9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Поэтому ОНД и </w:t>
      </w:r>
      <w:proofErr w:type="gramStart"/>
      <w:r w:rsidRPr="009F6F9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</w:t>
      </w:r>
      <w:proofErr w:type="gramEnd"/>
      <w:r w:rsidRPr="009F6F9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по Богородскому городскому округу обращается к родителям</w:t>
      </w:r>
    </w:p>
    <w:p w:rsidR="009F6F97" w:rsidRPr="009F6F97" w:rsidRDefault="009F6F97" w:rsidP="009F6F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F6F9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❕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</w:t>
      </w:r>
      <w:r w:rsidRPr="009F6F9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тобы не было беды, мы все должны строго следить за тем, чтобы дети не брали в руки спички. </w:t>
      </w:r>
    </w:p>
    <w:p w:rsidR="009F6F97" w:rsidRPr="009F6F97" w:rsidRDefault="009F6F97" w:rsidP="009F6F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F6F9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9F6F97" w:rsidRPr="009F6F97" w:rsidRDefault="009F6F97" w:rsidP="009F6F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F6F9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Нельзя допускать, чтобы дети пользовались электронагревательными приборами. </w:t>
      </w:r>
    </w:p>
    <w:p w:rsidR="009F6F97" w:rsidRPr="009F6F97" w:rsidRDefault="009F6F97" w:rsidP="009F6F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F6F9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9F6F97" w:rsidRPr="009F6F97" w:rsidRDefault="009F6F97" w:rsidP="009F6F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F6F9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Если у вас есть малолетние дети, ни в коем случае не оставляйте их дома одних тем более, если работает телевизор или другие электроприборы. </w:t>
      </w:r>
    </w:p>
    <w:p w:rsidR="009F6F97" w:rsidRPr="009F6F97" w:rsidRDefault="009F6F97" w:rsidP="009F6F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F6F9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9F6F97" w:rsidRPr="009F6F97" w:rsidRDefault="009F6F97" w:rsidP="009F6F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F6F9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Храните спички в местах недоступных для детей. </w:t>
      </w:r>
    </w:p>
    <w:p w:rsidR="009F6F97" w:rsidRPr="009F6F97" w:rsidRDefault="009F6F97" w:rsidP="009F6F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F6F9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9F6F97" w:rsidRPr="009F6F97" w:rsidRDefault="009F6F97" w:rsidP="009F6F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F6F9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Ни в коем случае нельзя держать в доме неисправные или самодельные электрические приборы. </w:t>
      </w:r>
    </w:p>
    <w:p w:rsidR="009F6F97" w:rsidRPr="009F6F97" w:rsidRDefault="009F6F97" w:rsidP="009F6F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F6F9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9F6F97" w:rsidRPr="009F6F97" w:rsidRDefault="009F6F97" w:rsidP="009F6F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❗</w:t>
      </w:r>
      <w:r w:rsidRPr="009F6F9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Помните - маленькая неосторожность может привести к большой беде.</w:t>
      </w:r>
    </w:p>
    <w:p w:rsidR="009F6F97" w:rsidRPr="009F6F97" w:rsidRDefault="009F6F97" w:rsidP="009F6F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F6F9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9F6F97" w:rsidRPr="009F6F97" w:rsidRDefault="009F6F97" w:rsidP="009F6F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❗</w:t>
      </w:r>
      <w:r w:rsidRPr="009F6F9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Соблюдение правил безопасности должно войти у каждого в привычку.✨</w:t>
      </w:r>
    </w:p>
    <w:p w:rsidR="00D01696" w:rsidRDefault="009F6F97">
      <w:r>
        <w:t xml:space="preserve">    </w:t>
      </w:r>
    </w:p>
    <w:p w:rsidR="009F6F97" w:rsidRDefault="009F6F97"/>
    <w:p w:rsidR="009F6F97" w:rsidRDefault="009F6F97" w:rsidP="009F6F97">
      <w:pPr>
        <w:spacing w:after="0"/>
        <w:jc w:val="right"/>
      </w:pPr>
      <w:r>
        <w:t xml:space="preserve">ОНД и </w:t>
      </w:r>
      <w:proofErr w:type="gramStart"/>
      <w:r>
        <w:t>ПР</w:t>
      </w:r>
      <w:proofErr w:type="gramEnd"/>
      <w:r>
        <w:t xml:space="preserve"> по Богородскому городского округа</w:t>
      </w:r>
    </w:p>
    <w:p w:rsidR="009F6F97" w:rsidRDefault="009F6F97" w:rsidP="009F6F97">
      <w:pPr>
        <w:spacing w:after="0"/>
        <w:jc w:val="right"/>
      </w:pPr>
      <w:r>
        <w:t xml:space="preserve">УНД и </w:t>
      </w:r>
      <w:proofErr w:type="gramStart"/>
      <w:r>
        <w:t>ПР</w:t>
      </w:r>
      <w:proofErr w:type="gramEnd"/>
      <w:r>
        <w:t xml:space="preserve"> ГУ МЧС России по Московской области</w:t>
      </w:r>
    </w:p>
    <w:sectPr w:rsidR="009F6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F97"/>
    <w:rsid w:val="009F6F97"/>
    <w:rsid w:val="00D01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6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6F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6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6F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7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5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3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0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9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Надзор</dc:creator>
  <cp:lastModifiedBy>Надзор</cp:lastModifiedBy>
  <cp:revision>1</cp:revision>
  <dcterms:created xsi:type="dcterms:W3CDTF">2021-04-19T13:07:00Z</dcterms:created>
  <dcterms:modified xsi:type="dcterms:W3CDTF">2021-04-19T13:12:00Z</dcterms:modified>
</cp:coreProperties>
</file>