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891"/>
      </w:tblGrid>
      <w:tr w:rsidR="009F1B65" w:rsidRPr="00E03E66" w14:paraId="5647E249" w14:textId="77777777" w:rsidTr="005271A0">
        <w:tc>
          <w:tcPr>
            <w:tcW w:w="5395" w:type="dxa"/>
          </w:tcPr>
          <w:p w14:paraId="790A8C82" w14:textId="77777777" w:rsidR="009F1B65" w:rsidRDefault="009F1B65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395" w:type="dxa"/>
          </w:tcPr>
          <w:p w14:paraId="24BD52EF" w14:textId="77777777" w:rsidR="009F1B65" w:rsidRPr="00E03E66" w:rsidRDefault="009F1B65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E237078" w14:textId="77777777" w:rsidR="009F1B65" w:rsidRPr="00E03E66" w:rsidRDefault="009F1B65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009E76AD" w14:textId="77777777" w:rsidR="009F1B65" w:rsidRPr="00E03E66" w:rsidRDefault="009F1B65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376FC791" w14:textId="0E05A83C" w:rsidR="009F1B65" w:rsidRPr="00374FDD" w:rsidRDefault="009F1B65" w:rsidP="00374FDD">
            <w:pPr>
              <w:pStyle w:val="1"/>
              <w:shd w:val="clear" w:color="auto" w:fill="auto"/>
              <w:spacing w:after="300"/>
              <w:ind w:hanging="180"/>
              <w:jc w:val="center"/>
              <w:rPr>
                <w:bCs/>
                <w:sz w:val="26"/>
                <w:szCs w:val="26"/>
              </w:rPr>
            </w:pPr>
            <w:r w:rsidRPr="00374FDD">
              <w:rPr>
                <w:bCs/>
                <w:sz w:val="26"/>
                <w:szCs w:val="26"/>
              </w:rPr>
              <w:t>Приказ № 5</w:t>
            </w:r>
            <w:r w:rsidR="00374FDD" w:rsidRPr="00374FDD">
              <w:rPr>
                <w:bCs/>
                <w:sz w:val="26"/>
                <w:szCs w:val="26"/>
              </w:rPr>
              <w:t>9</w:t>
            </w:r>
            <w:r w:rsidRPr="00374FDD">
              <w:rPr>
                <w:bCs/>
                <w:sz w:val="26"/>
                <w:szCs w:val="26"/>
              </w:rPr>
              <w:t xml:space="preserve">-ОД от </w:t>
            </w:r>
            <w:r w:rsidRPr="00374FDD">
              <w:rPr>
                <w:sz w:val="26"/>
                <w:szCs w:val="26"/>
              </w:rPr>
              <w:t>«</w:t>
            </w:r>
            <w:r w:rsidR="00374FDD" w:rsidRPr="00374FDD">
              <w:rPr>
                <w:sz w:val="26"/>
                <w:szCs w:val="26"/>
              </w:rPr>
              <w:t>30</w:t>
            </w:r>
            <w:r w:rsidRPr="00374FDD">
              <w:rPr>
                <w:sz w:val="26"/>
                <w:szCs w:val="26"/>
              </w:rPr>
              <w:t xml:space="preserve">» </w:t>
            </w:r>
            <w:r w:rsidR="00374FDD" w:rsidRPr="00374FDD">
              <w:rPr>
                <w:sz w:val="26"/>
                <w:szCs w:val="26"/>
              </w:rPr>
              <w:t>декабря</w:t>
            </w:r>
            <w:r w:rsidRPr="00374FDD">
              <w:rPr>
                <w:sz w:val="26"/>
                <w:szCs w:val="26"/>
              </w:rPr>
              <w:t xml:space="preserve"> 202</w:t>
            </w:r>
            <w:r w:rsidR="00374FDD" w:rsidRPr="00374FDD">
              <w:rPr>
                <w:sz w:val="26"/>
                <w:szCs w:val="26"/>
              </w:rPr>
              <w:t>4</w:t>
            </w:r>
            <w:r w:rsidRPr="00374FDD">
              <w:rPr>
                <w:sz w:val="26"/>
                <w:szCs w:val="26"/>
              </w:rPr>
              <w:t xml:space="preserve"> г.</w:t>
            </w:r>
          </w:p>
        </w:tc>
      </w:tr>
    </w:tbl>
    <w:p w14:paraId="1EC0F7D8" w14:textId="77777777" w:rsidR="009F1B65" w:rsidRDefault="009F1B65" w:rsidP="009F1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F0CD77" w14:textId="77777777" w:rsidR="009F1B65" w:rsidRPr="00D11555" w:rsidRDefault="009F1B65" w:rsidP="009F1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Порядок</w:t>
      </w:r>
    </w:p>
    <w:p w14:paraId="100750AF" w14:textId="77777777" w:rsidR="009F1B65" w:rsidRPr="00D11555" w:rsidRDefault="009F1B65" w:rsidP="009F1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рассмотрения декларации конфликта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МУДО Дубровская ДМШ</w:t>
      </w:r>
    </w:p>
    <w:p w14:paraId="03AF0632" w14:textId="77777777" w:rsidR="009F1B65" w:rsidRPr="00D11555" w:rsidRDefault="009F1B65" w:rsidP="009F1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D5D9D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1.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работниками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«Дубровская детская музыкальная школа»,</w:t>
      </w:r>
      <w:r w:rsidRPr="00D11555">
        <w:rPr>
          <w:rFonts w:ascii="Times New Roman" w:hAnsi="Times New Roman" w:cs="Times New Roman"/>
          <w:sz w:val="28"/>
          <w:szCs w:val="28"/>
        </w:rPr>
        <w:t xml:space="preserve"> занимающими должности, включенные в перечень должностей, исполнение обязанностей по которым связано с коррупционными рисками, утвержденный руководителем организации.</w:t>
      </w:r>
    </w:p>
    <w:p w14:paraId="064D4BBF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2. Декларация рассматривается работником либо должностным лицом, ответственным за работу по профилактике коррупционных и иных правонарушений в организации.</w:t>
      </w:r>
    </w:p>
    <w:p w14:paraId="5E5F8DAA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14:paraId="12CAA434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14:paraId="030A1285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5. В ходе подготовки мотивированного заключения должностное лицо имеет право:</w:t>
      </w:r>
    </w:p>
    <w:p w14:paraId="34753190" w14:textId="77777777" w:rsidR="009F1B65" w:rsidRPr="00D11555" w:rsidRDefault="009F1B65" w:rsidP="009F1B6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проводить беседу с работником, представившим декларацию;</w:t>
      </w:r>
    </w:p>
    <w:p w14:paraId="0EFB3277" w14:textId="77777777" w:rsidR="009F1B65" w:rsidRPr="00D11555" w:rsidRDefault="009F1B65" w:rsidP="009F1B6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изучать представленную работником декларацию и дополнительные материалы;</w:t>
      </w:r>
    </w:p>
    <w:p w14:paraId="55CBBED8" w14:textId="77777777" w:rsidR="009F1B65" w:rsidRPr="00D11555" w:rsidRDefault="009F1B65" w:rsidP="009F1B6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получать от работника письменные пояснения.</w:t>
      </w:r>
    </w:p>
    <w:p w14:paraId="0465467B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6. Мотивированное заключение должно содержать:</w:t>
      </w:r>
    </w:p>
    <w:p w14:paraId="3C4D8046" w14:textId="77777777" w:rsidR="009F1B65" w:rsidRPr="00D11555" w:rsidRDefault="009F1B65" w:rsidP="009F1B65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информацию, изложенную в декларации;</w:t>
      </w:r>
    </w:p>
    <w:p w14:paraId="043EE1FD" w14:textId="77777777" w:rsidR="009F1B65" w:rsidRPr="00D11555" w:rsidRDefault="009F1B65" w:rsidP="009F1B65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мотивированный вывод по результатам рассмотрения декларации;</w:t>
      </w:r>
    </w:p>
    <w:p w14:paraId="7B70513E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7. Декларация, а также мотивированное заключение и иные материалы (при наличии) в течение 14 рабочих дней со дня поступления декларации представляются руководителю организации.</w:t>
      </w:r>
    </w:p>
    <w:p w14:paraId="1EE9A96B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hyperlink r:id="rId5" w:anchor="P57" w:history="1">
        <w:r w:rsidRPr="00D11555">
          <w:rPr>
            <w:rStyle w:val="a3"/>
          </w:rPr>
          <w:t>абзаце первом</w:t>
        </w:r>
      </w:hyperlink>
      <w:r w:rsidRPr="00D11555">
        <w:rPr>
          <w:rFonts w:ascii="Times New Roman" w:hAnsi="Times New Roman" w:cs="Times New Roman"/>
          <w:sz w:val="28"/>
          <w:szCs w:val="28"/>
        </w:rPr>
        <w:t xml:space="preserve"> настоящего пункта, может быть продлен до 30 дней руководителем организации.</w:t>
      </w:r>
    </w:p>
    <w:p w14:paraId="051524F3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8. Мотивированное заключение по результатам рассмотрения декларации носит рекомендательный характер.</w:t>
      </w:r>
    </w:p>
    <w:p w14:paraId="17371ECD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9. Окончательное решение о наличии, отсутствии, способе предотвращения или урегулирования конфликта интересов принимает руководитель организации.</w:t>
      </w:r>
    </w:p>
    <w:p w14:paraId="38A54B81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lastRenderedPageBreak/>
        <w:t>10. В случае поступления от работника декларации с положительным ответом на любой из вопросов, указанных в ней, руководитель организации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орган администрации Богородского городского округа, осуществляющий функции и полномочия учредителя организации.</w:t>
      </w:r>
    </w:p>
    <w:p w14:paraId="384E7412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11. Подлинники декларации, мотивированное заключение и иные материалы (при наличии) хранятся организацией, в соответствии с законодательством Российской Федерации об архивном деле.</w:t>
      </w:r>
    </w:p>
    <w:p w14:paraId="34C7B912" w14:textId="77777777" w:rsidR="009F1B65" w:rsidRPr="00D1155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13BBE8" w14:textId="77777777" w:rsidR="009F1B65" w:rsidRPr="00D1155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CA15A" w14:textId="77777777" w:rsidR="009F1B65" w:rsidRPr="00D1155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6CD17" w14:textId="77777777" w:rsidR="009F1B65" w:rsidRPr="00D1155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6CB90" w14:textId="77777777" w:rsidR="009F1B65" w:rsidRPr="00AE2001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C35D8" w14:textId="77777777" w:rsidR="009F1B65" w:rsidRPr="00AE2001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A73D6" w14:textId="77777777" w:rsidR="009F1B65" w:rsidRPr="00AE2001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FAC6D1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9ECE1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17358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2B755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012D7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FAF94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FF82C7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8E71A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D6D658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E9B838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4D3CC6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21384B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797036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D29D1D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E21EAE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BFB515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929F1F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EF66D1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4831D2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AC3395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43C35B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AA46F0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702699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85AB60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9E7C5F" w14:textId="7D30358A" w:rsidR="00A20CA2" w:rsidRDefault="00A20CA2"/>
    <w:p w14:paraId="3D82F242" w14:textId="51F23570" w:rsidR="00FF571A" w:rsidRDefault="00FF571A"/>
    <w:p w14:paraId="53F8E40D" w14:textId="77777777" w:rsidR="00374FDD" w:rsidRDefault="00374FDD">
      <w:bookmarkStart w:id="0" w:name="_GoBack"/>
      <w:bookmarkEnd w:id="0"/>
    </w:p>
    <w:p w14:paraId="583ED6E0" w14:textId="7DC623F7" w:rsidR="00FF571A" w:rsidRDefault="00FF571A"/>
    <w:p w14:paraId="0EA08FB7" w14:textId="77777777" w:rsidR="00FF571A" w:rsidRPr="00C42483" w:rsidRDefault="00FF571A" w:rsidP="00FF571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42483">
        <w:rPr>
          <w:rFonts w:ascii="Times New Roman" w:hAnsi="Times New Roman" w:cs="Times New Roman"/>
          <w:sz w:val="24"/>
          <w:szCs w:val="24"/>
        </w:rPr>
        <w:t>1</w:t>
      </w:r>
    </w:p>
    <w:p w14:paraId="40B6137B" w14:textId="77777777" w:rsidR="00FF571A" w:rsidRDefault="00FF571A" w:rsidP="00FF571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рассмотрения декларации </w:t>
      </w:r>
    </w:p>
    <w:p w14:paraId="241631C6" w14:textId="77777777" w:rsidR="00FF571A" w:rsidRPr="00C42483" w:rsidRDefault="00FF571A" w:rsidP="00FF571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14:paraId="0280357A" w14:textId="77777777" w:rsidR="00FF571A" w:rsidRDefault="00FF571A" w:rsidP="00FF571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033CF" w14:textId="77777777" w:rsidR="00FF571A" w:rsidRDefault="00FF571A" w:rsidP="00FF571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03F4E" w14:textId="77777777" w:rsidR="00FF571A" w:rsidRPr="00AE0688" w:rsidRDefault="00FF571A" w:rsidP="00FF571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(1)</w:t>
      </w:r>
    </w:p>
    <w:p w14:paraId="0E29592A" w14:textId="77777777" w:rsidR="00FF571A" w:rsidRPr="00AE0688" w:rsidRDefault="00FF571A" w:rsidP="00FF571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(2)</w:t>
      </w:r>
    </w:p>
    <w:p w14:paraId="634E4F89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0688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AE0688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14:paraId="4E4E2C36" w14:textId="77777777" w:rsidR="00FF571A" w:rsidRPr="00AE0688" w:rsidRDefault="00FF571A" w:rsidP="00FF571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14:paraId="2802ED9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 ________________________</w:t>
      </w:r>
    </w:p>
    <w:p w14:paraId="136232EC" w14:textId="77777777" w:rsidR="00FF571A" w:rsidRPr="00AE0688" w:rsidRDefault="00FF571A" w:rsidP="00FF5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(наименование муниципального учреждения Богородского городского округа, муниципального унитарного предприятия Богородского городского округа)</w:t>
      </w:r>
    </w:p>
    <w:p w14:paraId="39483285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(далее - организация), требования указанных стандартов и Положения о предотвращении и урегулировании конфликта интересов в ___________________________________________________________________</w:t>
      </w:r>
    </w:p>
    <w:p w14:paraId="21C6E74B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66A3ECF4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(наименование организации)</w:t>
      </w:r>
    </w:p>
    <w:p w14:paraId="39C63C22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мне понятны.</w:t>
      </w:r>
    </w:p>
    <w:p w14:paraId="04FDC8F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7141CDA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                           _________________________</w:t>
      </w:r>
    </w:p>
    <w:p w14:paraId="79A39E99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</w:t>
      </w:r>
      <w:proofErr w:type="gramStart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декларацию)   </w:t>
      </w:r>
      <w:proofErr w:type="gramEnd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(Фамилия, инициалы)</w:t>
      </w:r>
    </w:p>
    <w:p w14:paraId="150857C2" w14:textId="77777777" w:rsidR="00FF571A" w:rsidRPr="00AE0688" w:rsidRDefault="00FF571A" w:rsidP="00FF57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825"/>
      </w:tblGrid>
      <w:tr w:rsidR="00FF571A" w:rsidRPr="00AE0688" w14:paraId="3AC8EB18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0D5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Кому </w:t>
            </w:r>
            <w:r w:rsidRPr="00AE0688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(3)</w:t>
            </w: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43C4A6E5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ФИО и должность работодателя)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16C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42E226EF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CFE9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кого:</w:t>
            </w:r>
          </w:p>
          <w:p w14:paraId="3307EF78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(ФИО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F8E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126EA2D5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6B53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Должность:</w:t>
            </w:r>
          </w:p>
          <w:p w14:paraId="06AE3A74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должность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BCF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3269555B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77CE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заполнения: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D0B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"___" ____________ ______ г.</w:t>
            </w:r>
          </w:p>
        </w:tc>
      </w:tr>
    </w:tbl>
    <w:p w14:paraId="0DFC4D0B" w14:textId="77777777" w:rsidR="00FF571A" w:rsidRPr="00AE0688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244F54" w14:textId="77777777" w:rsidR="00FF571A" w:rsidRPr="00AE0688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Трудовая деятельность за последние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2324"/>
      </w:tblGrid>
      <w:tr w:rsidR="00FF571A" w:rsidRPr="00AE0688" w14:paraId="790430F4" w14:textId="77777777" w:rsidTr="005271A0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0310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4379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3774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FCFC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организации</w:t>
            </w:r>
          </w:p>
        </w:tc>
      </w:tr>
      <w:tr w:rsidR="00FF571A" w:rsidRPr="00AE0688" w14:paraId="17984F34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EB0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B5C6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5048" w14:textId="77777777" w:rsidR="00FF571A" w:rsidRPr="00AE0688" w:rsidRDefault="00FF571A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D4D0" w14:textId="77777777" w:rsidR="00FF571A" w:rsidRPr="00AE0688" w:rsidRDefault="00FF571A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16AA" w14:textId="77777777" w:rsidR="00FF571A" w:rsidRPr="00AE0688" w:rsidRDefault="00FF571A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571A" w:rsidRPr="00AE0688" w14:paraId="29E44B3F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064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680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519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FCD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EA4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0B438EB0" w14:textId="77777777" w:rsidTr="005271A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86B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41E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52B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D66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F63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168ADFC3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19F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6A1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E79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5A9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5BB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8B6F3CF" w14:textId="77777777" w:rsidR="00FF571A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DB44056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AE0688">
        <w:rPr>
          <w:rFonts w:ascii="Times New Roman" w:hAnsi="Times New Roman" w:cs="Times New Roman"/>
          <w:sz w:val="26"/>
          <w:szCs w:val="26"/>
        </w:rPr>
        <w:t>.</w:t>
      </w:r>
    </w:p>
    <w:p w14:paraId="171511EA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14:paraId="1E5CFC5A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14:paraId="7049C0F7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1.  Владеете ли Вы или Ваши родственники, супруг(а)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>?</w:t>
      </w:r>
    </w:p>
    <w:p w14:paraId="587CAD61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2.  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>?</w:t>
      </w:r>
    </w:p>
    <w:p w14:paraId="42144093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3.   Замещаете ли Вы или Ваши родственники, супруг(а) должности в органах местного самоуправления Богородского городского округа (при положительном ответе указать орган и должность)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>?</w:t>
      </w:r>
    </w:p>
    <w:p w14:paraId="1DFE152E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4.  Работают ли в организации Ваши родственники, супруг(а) (при положительном ответе указать степень родства, Ф.И.О., должность)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>?</w:t>
      </w:r>
    </w:p>
    <w:p w14:paraId="377F4E05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5.  Выполняется ли Вами иная оплачиваемая деятельность в сторонних организациях в сфере, схожей со сферой деятельности организации?</w:t>
      </w:r>
    </w:p>
    <w:p w14:paraId="29E0D429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6.  Участвовали ли Вы от лица организации в сделке, в которой Вы имели личную (финансовую) заинтересованность?</w:t>
      </w:r>
    </w:p>
    <w:p w14:paraId="3137E12B" w14:textId="77777777" w:rsidR="00FF571A" w:rsidRPr="00AE0688" w:rsidRDefault="00FF571A" w:rsidP="00FF571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7. Если на какой-либо из вопросов Вы ответили «Да», то сообщали ли Вы</w:t>
      </w:r>
    </w:p>
    <w:p w14:paraId="47C5F1E8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об этом в письменной форме работодателю (работнику либо должностному лицу, ответственному   за   работу   по   профилактике   коррупционных   и   иных правонарушений)?</w:t>
      </w:r>
    </w:p>
    <w:p w14:paraId="0FDE2F78" w14:textId="77777777" w:rsidR="00FF571A" w:rsidRPr="00AE0688" w:rsidRDefault="00FF571A" w:rsidP="00FF571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59CFCE6E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142F48E0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750B76F7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________________________________                     _________________________</w:t>
      </w:r>
    </w:p>
    <w:p w14:paraId="53DFC768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</w:t>
      </w:r>
      <w:proofErr w:type="gramStart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декларацию)   </w:t>
      </w:r>
      <w:proofErr w:type="gramEnd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(Фамилия, инициалы)</w:t>
      </w:r>
    </w:p>
    <w:p w14:paraId="4AF1CD5A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395FD71A" w14:textId="77777777" w:rsidR="00FF571A" w:rsidRPr="00AE0688" w:rsidRDefault="00FF571A" w:rsidP="00FF571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Декларацию принял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AE0688">
        <w:rPr>
          <w:rFonts w:ascii="Times New Roman" w:hAnsi="Times New Roman" w:cs="Times New Roman"/>
          <w:sz w:val="26"/>
          <w:szCs w:val="26"/>
        </w:rPr>
        <w:t>:</w:t>
      </w:r>
    </w:p>
    <w:p w14:paraId="2CCBDF62" w14:textId="77777777" w:rsidR="00FF571A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456B66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0688">
        <w:rPr>
          <w:rFonts w:ascii="Times New Roman" w:hAnsi="Times New Roman" w:cs="Times New Roman"/>
          <w:sz w:val="26"/>
          <w:szCs w:val="26"/>
        </w:rPr>
        <w:t>Должность:_</w:t>
      </w:r>
      <w:proofErr w:type="gramEnd"/>
      <w:r w:rsidRPr="00AE068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1635F5C2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21D4D1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3FEE1863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(</w:t>
      </w:r>
      <w:proofErr w:type="gramStart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подпись)   </w:t>
      </w:r>
      <w:proofErr w:type="gramEnd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(Фамилия, инициалы)</w:t>
      </w:r>
    </w:p>
    <w:p w14:paraId="2C2A6C3A" w14:textId="77777777" w:rsidR="00FF571A" w:rsidRPr="00AE0688" w:rsidRDefault="00FF571A" w:rsidP="00FF57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AE0688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AE0688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7286B3E0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AF8B2B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D7AAE96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8892A5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06EC231" w14:textId="32CD5941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E5EE54" w14:textId="31F4CC95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592F39" w14:textId="53754EEF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620DA0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41CD48C" w14:textId="77777777" w:rsidR="00FF571A" w:rsidRPr="00AE0688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lastRenderedPageBreak/>
        <w:t>Решение по декларации:</w:t>
      </w:r>
    </w:p>
    <w:p w14:paraId="4112FDB7" w14:textId="77777777" w:rsidR="00FF571A" w:rsidRPr="00AE0688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8"/>
        <w:gridCol w:w="2127"/>
      </w:tblGrid>
      <w:tr w:rsidR="00FF571A" w:rsidRPr="00AE0688" w14:paraId="31A31344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1CD1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Конфликт интересов не был обнаружен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E67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11C56E08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61E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280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0811FEEF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E11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520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33D86AD7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64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8F4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41D09B52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778D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D9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0C9C9682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727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C6C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E46A057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AE0688">
        <w:rPr>
          <w:rFonts w:ascii="Times New Roman" w:hAnsi="Times New Roman" w:cs="Times New Roman"/>
          <w:sz w:val="26"/>
          <w:szCs w:val="26"/>
        </w:rPr>
        <w:t>: ______________________________________________________</w:t>
      </w:r>
    </w:p>
    <w:p w14:paraId="26821366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672EE6AD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</w:t>
      </w:r>
      <w:proofErr w:type="gramStart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подпись)   </w:t>
      </w:r>
      <w:proofErr w:type="gramEnd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(Фамилия, инициалы)</w:t>
      </w:r>
    </w:p>
    <w:p w14:paraId="0D5464A6" w14:textId="77777777" w:rsidR="00FF571A" w:rsidRPr="00AE0688" w:rsidRDefault="00FF571A" w:rsidP="00FF57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AE0688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AE0688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79A5FA0F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6F7715C5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8B1E60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Далее - декларация.</w:t>
      </w:r>
    </w:p>
    <w:p w14:paraId="621933C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Понятие «конфликт интересов» установлено </w:t>
      </w:r>
      <w:hyperlink r:id="rId6" w:history="1">
        <w:r w:rsidRPr="00AE0688">
          <w:rPr>
            <w:rStyle w:val="a3"/>
            <w:sz w:val="26"/>
            <w:szCs w:val="26"/>
          </w:rPr>
          <w:t>статьей 10</w:t>
        </w:r>
      </w:hyperlink>
      <w:r w:rsidRPr="00AE0688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«О противодействии коррупции».</w:t>
      </w:r>
    </w:p>
    <w:p w14:paraId="7BE4FAAA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AE0688">
        <w:rPr>
          <w:rFonts w:ascii="Times New Roman" w:hAnsi="Times New Roman" w:cs="Times New Roman"/>
          <w:sz w:val="26"/>
          <w:szCs w:val="26"/>
        </w:rPr>
        <w:t xml:space="preserve"> Руководитель организации представляет декларацию конфликта интересов руководителю органа администрации Богородского городского округа, осуществляющего функции и полномочия учредителя организации, работник - руководителю организации.</w:t>
      </w:r>
    </w:p>
    <w:p w14:paraId="1A7138A2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04964F7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 xml:space="preserve"> Родители, дети (в том числе приемные), полнородные и неполнородные (имеющие общих отца или мать) братья и сестры.</w:t>
      </w:r>
    </w:p>
    <w:p w14:paraId="1573F71B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лицом кадровой службы, ответственным за работу по профилактике коррупционных и иных правонарушений, </w:t>
      </w:r>
      <w:r w:rsidRPr="00AE0688">
        <w:rPr>
          <w:rFonts w:ascii="Times New Roman" w:hAnsi="Times New Roman" w:cs="Times New Roman"/>
          <w:sz w:val="26"/>
          <w:szCs w:val="26"/>
        </w:rPr>
        <w:lastRenderedPageBreak/>
        <w:t>администрации Богородского городского округа или органа администрации Богородского городского округа, осуществляющего функции и полномочия учредителя организации.</w:t>
      </w:r>
    </w:p>
    <w:p w14:paraId="1CDB7CF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Заполняется руководителем организации, а в случае предоставления декларации   руководителем организации – главой Богородского городского округа или руководителем органа администрации Богородского городского округа, осуществляющего функции и полномочия учредителя организации, либо уполномоченным ими должностными лицами.".</w:t>
      </w:r>
    </w:p>
    <w:p w14:paraId="2B568F8A" w14:textId="77777777" w:rsidR="00FF571A" w:rsidRDefault="00FF571A" w:rsidP="00FF571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0688">
        <w:rPr>
          <w:rFonts w:ascii="Times New Roman" w:hAnsi="Times New Roman" w:cs="Times New Roman"/>
          <w:sz w:val="26"/>
          <w:szCs w:val="26"/>
        </w:rPr>
        <w:br w:type="column"/>
      </w:r>
    </w:p>
    <w:p w14:paraId="355EBDB5" w14:textId="77777777" w:rsidR="00FF571A" w:rsidRDefault="00FF571A"/>
    <w:sectPr w:rsidR="00FF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6930"/>
    <w:multiLevelType w:val="hybridMultilevel"/>
    <w:tmpl w:val="4510D988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5E409C8"/>
    <w:multiLevelType w:val="hybridMultilevel"/>
    <w:tmpl w:val="DF28C48E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9"/>
    <w:rsid w:val="00157639"/>
    <w:rsid w:val="00374FDD"/>
    <w:rsid w:val="009F1B65"/>
    <w:rsid w:val="00A20CA2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D2BE"/>
  <w15:chartTrackingRefBased/>
  <w15:docId w15:val="{96574E30-D954-4051-83A3-BA473EE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F1B65"/>
    <w:rPr>
      <w:color w:val="0563C1" w:themeColor="hyperlink"/>
      <w:u w:val="single"/>
    </w:rPr>
  </w:style>
  <w:style w:type="paragraph" w:styleId="a4">
    <w:name w:val="No Spacing"/>
    <w:uiPriority w:val="1"/>
    <w:qFormat/>
    <w:rsid w:val="009F1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9F1B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F1B6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F1B6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57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2CC242B2AB21E5FBAEEA88876C39C53CC12D01F1A8F62CDA70AB43E37C0F07394820EEC57AF9BC8535E7FB016EF1EA4FD61944EgBU2I" TargetMode="External"/><Relationship Id="rId5" Type="http://schemas.openxmlformats.org/officeDocument/2006/relationships/hyperlink" Target="file:///C:\Users\7349~1\AppData\Local\Temp\Rar$DIa1876.14145\&#1055;&#1086;&#1089;&#1090;&#1072;&#1085;&#1086;&#1074;&#1083;&#1077;&#1085;&#1080;&#1077;%20&#8470;%20324%20&#1086;&#1090;%2007.02.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2025-03-05T07:38:00Z</cp:lastPrinted>
  <dcterms:created xsi:type="dcterms:W3CDTF">2025-02-19T08:37:00Z</dcterms:created>
  <dcterms:modified xsi:type="dcterms:W3CDTF">2025-03-05T07:38:00Z</dcterms:modified>
</cp:coreProperties>
</file>